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C2" w:rsidRPr="00282E87" w:rsidRDefault="00755A41" w:rsidP="004F02D3">
      <w:pPr>
        <w:ind w:left="28"/>
        <w:contextualSpacing/>
        <w:jc w:val="center"/>
        <w:rPr>
          <w:spacing w:val="-2"/>
          <w:sz w:val="28"/>
          <w:szCs w:val="28"/>
        </w:rPr>
      </w:pPr>
      <w:r w:rsidRPr="00282E87">
        <w:rPr>
          <w:sz w:val="28"/>
          <w:szCs w:val="28"/>
        </w:rPr>
        <w:t>План</w:t>
      </w:r>
      <w:r w:rsidRPr="00282E87">
        <w:rPr>
          <w:spacing w:val="-7"/>
          <w:sz w:val="28"/>
          <w:szCs w:val="28"/>
        </w:rPr>
        <w:t xml:space="preserve"> </w:t>
      </w:r>
      <w:r w:rsidRPr="00282E87">
        <w:rPr>
          <w:sz w:val="28"/>
          <w:szCs w:val="28"/>
        </w:rPr>
        <w:t>мероприятий</w:t>
      </w:r>
      <w:r w:rsidRPr="00282E87">
        <w:rPr>
          <w:spacing w:val="-5"/>
          <w:sz w:val="28"/>
          <w:szCs w:val="28"/>
        </w:rPr>
        <w:t xml:space="preserve"> </w:t>
      </w:r>
      <w:r w:rsidRPr="00282E87">
        <w:rPr>
          <w:sz w:val="28"/>
          <w:szCs w:val="28"/>
        </w:rPr>
        <w:t>муниципальных</w:t>
      </w:r>
      <w:r w:rsidRPr="00282E87">
        <w:rPr>
          <w:spacing w:val="-5"/>
          <w:sz w:val="28"/>
          <w:szCs w:val="28"/>
        </w:rPr>
        <w:t xml:space="preserve"> </w:t>
      </w:r>
      <w:r w:rsidRPr="00282E87">
        <w:rPr>
          <w:sz w:val="28"/>
          <w:szCs w:val="28"/>
        </w:rPr>
        <w:t>учреждений</w:t>
      </w:r>
      <w:r w:rsidRPr="00282E87">
        <w:rPr>
          <w:spacing w:val="-5"/>
          <w:sz w:val="28"/>
          <w:szCs w:val="28"/>
        </w:rPr>
        <w:t xml:space="preserve"> </w:t>
      </w:r>
      <w:r w:rsidRPr="00282E87">
        <w:rPr>
          <w:sz w:val="28"/>
          <w:szCs w:val="28"/>
        </w:rPr>
        <w:t>культуры</w:t>
      </w:r>
      <w:r w:rsidRPr="00282E87">
        <w:rPr>
          <w:spacing w:val="-5"/>
          <w:sz w:val="28"/>
          <w:szCs w:val="28"/>
        </w:rPr>
        <w:t xml:space="preserve"> </w:t>
      </w:r>
      <w:r w:rsidRPr="00282E87">
        <w:rPr>
          <w:sz w:val="28"/>
          <w:szCs w:val="28"/>
        </w:rPr>
        <w:t>«ИНКЛЮЗИВНАЯ</w:t>
      </w:r>
      <w:r w:rsidRPr="00282E87">
        <w:rPr>
          <w:spacing w:val="-5"/>
          <w:sz w:val="28"/>
          <w:szCs w:val="28"/>
        </w:rPr>
        <w:t xml:space="preserve"> </w:t>
      </w:r>
      <w:r w:rsidRPr="00282E87">
        <w:rPr>
          <w:spacing w:val="-2"/>
          <w:sz w:val="28"/>
          <w:szCs w:val="28"/>
        </w:rPr>
        <w:t>КУЛЬТУРА»</w:t>
      </w:r>
    </w:p>
    <w:p w:rsidR="00755A41" w:rsidRPr="00282E87" w:rsidRDefault="00B254CE" w:rsidP="004F02D3">
      <w:pPr>
        <w:ind w:left="2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(июль-сентябрь</w:t>
      </w:r>
      <w:r w:rsidR="002C1017" w:rsidRPr="00282E87">
        <w:rPr>
          <w:sz w:val="28"/>
          <w:szCs w:val="28"/>
        </w:rPr>
        <w:t xml:space="preserve"> 202</w:t>
      </w:r>
      <w:r w:rsidR="00901D1C">
        <w:rPr>
          <w:sz w:val="28"/>
          <w:szCs w:val="28"/>
        </w:rPr>
        <w:t>6</w:t>
      </w:r>
      <w:r w:rsidR="002C1017" w:rsidRPr="00282E87">
        <w:rPr>
          <w:sz w:val="28"/>
          <w:szCs w:val="28"/>
        </w:rPr>
        <w:t xml:space="preserve"> года)</w:t>
      </w:r>
    </w:p>
    <w:p w:rsidR="002C1017" w:rsidRPr="006667DE" w:rsidRDefault="002C1017" w:rsidP="004F02D3">
      <w:pPr>
        <w:ind w:left="28"/>
        <w:contextualSpacing/>
        <w:jc w:val="center"/>
        <w:rPr>
          <w:sz w:val="24"/>
          <w:szCs w:val="24"/>
        </w:rPr>
      </w:pPr>
    </w:p>
    <w:tbl>
      <w:tblPr>
        <w:tblStyle w:val="ac"/>
        <w:tblW w:w="15653" w:type="dxa"/>
        <w:tblInd w:w="-289" w:type="dxa"/>
        <w:tblLook w:val="04A0" w:firstRow="1" w:lastRow="0" w:firstColumn="1" w:lastColumn="0" w:noHBand="0" w:noVBand="1"/>
      </w:tblPr>
      <w:tblGrid>
        <w:gridCol w:w="797"/>
        <w:gridCol w:w="3173"/>
        <w:gridCol w:w="3260"/>
        <w:gridCol w:w="1912"/>
        <w:gridCol w:w="4253"/>
        <w:gridCol w:w="2244"/>
        <w:gridCol w:w="14"/>
      </w:tblGrid>
      <w:tr w:rsidR="00803E6E" w:rsidRPr="006667DE" w:rsidTr="002D13BD">
        <w:trPr>
          <w:gridAfter w:val="1"/>
          <w:wAfter w:w="14" w:type="dxa"/>
        </w:trPr>
        <w:tc>
          <w:tcPr>
            <w:tcW w:w="797" w:type="dxa"/>
          </w:tcPr>
          <w:p w:rsidR="00E53B9E" w:rsidRPr="006667DE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3173" w:type="dxa"/>
          </w:tcPr>
          <w:p w:rsidR="00E53B9E" w:rsidRPr="006667DE" w:rsidRDefault="00E53B9E" w:rsidP="004F02D3">
            <w:pPr>
              <w:pStyle w:val="TableParagraph"/>
              <w:ind w:left="7" w:hanging="78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E53B9E" w:rsidRPr="006667DE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z w:val="24"/>
                <w:szCs w:val="24"/>
              </w:rPr>
              <w:t>Дата,</w:t>
            </w:r>
            <w:r w:rsidRPr="006667DE">
              <w:rPr>
                <w:spacing w:val="-14"/>
                <w:sz w:val="24"/>
                <w:szCs w:val="24"/>
              </w:rPr>
              <w:t xml:space="preserve"> </w:t>
            </w:r>
            <w:r w:rsidRPr="006667DE">
              <w:rPr>
                <w:sz w:val="24"/>
                <w:szCs w:val="24"/>
              </w:rPr>
              <w:t>время,</w:t>
            </w:r>
            <w:r w:rsidRPr="006667DE">
              <w:rPr>
                <w:spacing w:val="-14"/>
                <w:sz w:val="24"/>
                <w:szCs w:val="24"/>
              </w:rPr>
              <w:t xml:space="preserve"> </w:t>
            </w:r>
            <w:r w:rsidRPr="006667DE">
              <w:rPr>
                <w:sz w:val="24"/>
                <w:szCs w:val="24"/>
              </w:rPr>
              <w:t xml:space="preserve">место </w:t>
            </w:r>
            <w:r w:rsidRPr="006667DE">
              <w:rPr>
                <w:spacing w:val="-2"/>
                <w:sz w:val="24"/>
                <w:szCs w:val="24"/>
              </w:rPr>
              <w:t>проведения мероприятия</w:t>
            </w:r>
          </w:p>
        </w:tc>
        <w:tc>
          <w:tcPr>
            <w:tcW w:w="1912" w:type="dxa"/>
          </w:tcPr>
          <w:p w:rsidR="00E53B9E" w:rsidRPr="006667DE" w:rsidRDefault="00E53B9E" w:rsidP="004F02D3">
            <w:pPr>
              <w:pStyle w:val="TableParagraph"/>
              <w:tabs>
                <w:tab w:val="left" w:pos="1559"/>
              </w:tabs>
              <w:ind w:left="7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pacing w:val="-2"/>
                <w:sz w:val="24"/>
                <w:szCs w:val="24"/>
              </w:rPr>
              <w:t>Категории участников</w:t>
            </w:r>
          </w:p>
        </w:tc>
        <w:tc>
          <w:tcPr>
            <w:tcW w:w="4253" w:type="dxa"/>
          </w:tcPr>
          <w:p w:rsidR="00E53B9E" w:rsidRPr="006667DE" w:rsidRDefault="00E53B9E" w:rsidP="004F02D3">
            <w:pPr>
              <w:pStyle w:val="TableParagraph"/>
              <w:ind w:left="7" w:firstLine="1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6667DE">
              <w:rPr>
                <w:sz w:val="24"/>
                <w:szCs w:val="24"/>
              </w:rPr>
              <w:t>исполнитель</w:t>
            </w:r>
            <w:r w:rsidRPr="006667DE">
              <w:rPr>
                <w:spacing w:val="-14"/>
                <w:sz w:val="24"/>
                <w:szCs w:val="24"/>
              </w:rPr>
              <w:t xml:space="preserve"> </w:t>
            </w:r>
            <w:r w:rsidRPr="006667DE">
              <w:rPr>
                <w:sz w:val="24"/>
                <w:szCs w:val="24"/>
              </w:rPr>
              <w:t>мероприятия,</w:t>
            </w:r>
          </w:p>
          <w:p w:rsidR="00E53B9E" w:rsidRPr="006667DE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z w:val="24"/>
                <w:szCs w:val="24"/>
              </w:rPr>
              <w:t>контактные</w:t>
            </w:r>
            <w:r w:rsidRPr="006667DE">
              <w:rPr>
                <w:spacing w:val="-9"/>
                <w:sz w:val="24"/>
                <w:szCs w:val="24"/>
              </w:rPr>
              <w:t xml:space="preserve"> </w:t>
            </w:r>
            <w:r w:rsidRPr="006667DE">
              <w:rPr>
                <w:spacing w:val="-2"/>
                <w:sz w:val="24"/>
                <w:szCs w:val="24"/>
              </w:rPr>
              <w:t>данные</w:t>
            </w:r>
          </w:p>
        </w:tc>
        <w:tc>
          <w:tcPr>
            <w:tcW w:w="2244" w:type="dxa"/>
          </w:tcPr>
          <w:p w:rsidR="00E53B9E" w:rsidRPr="006667DE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667DE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E53B9E" w:rsidRPr="006667DE" w:rsidTr="002D13BD">
        <w:tc>
          <w:tcPr>
            <w:tcW w:w="15653" w:type="dxa"/>
            <w:gridSpan w:val="7"/>
          </w:tcPr>
          <w:p w:rsidR="00E53B9E" w:rsidRPr="006667DE" w:rsidRDefault="00E53B9E" w:rsidP="004F02D3">
            <w:pPr>
              <w:pStyle w:val="TableParagraph"/>
              <w:ind w:left="7"/>
              <w:contextualSpacing/>
              <w:jc w:val="center"/>
              <w:rPr>
                <w:spacing w:val="-2"/>
                <w:sz w:val="24"/>
                <w:szCs w:val="24"/>
              </w:rPr>
            </w:pPr>
            <w:r w:rsidRPr="006667DE">
              <w:rPr>
                <w:b/>
                <w:sz w:val="24"/>
                <w:szCs w:val="24"/>
              </w:rPr>
              <w:t>МБУК «Централизованная библиотечная система»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0F5DF8" w:rsidRPr="00286A20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Мастер-класс</w:t>
            </w:r>
            <w:r w:rsidR="00DE34F1">
              <w:rPr>
                <w:sz w:val="24"/>
                <w:szCs w:val="24"/>
              </w:rPr>
              <w:t xml:space="preserve"> </w:t>
            </w:r>
            <w:r w:rsidRPr="00286A20">
              <w:rPr>
                <w:sz w:val="24"/>
                <w:szCs w:val="24"/>
              </w:rPr>
              <w:t>«Секреты подводного мира»</w:t>
            </w:r>
          </w:p>
        </w:tc>
        <w:tc>
          <w:tcPr>
            <w:tcW w:w="3260" w:type="dxa"/>
          </w:tcPr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25.07.2026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15.00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пр. Дружбы, 11а</w:t>
            </w:r>
          </w:p>
        </w:tc>
        <w:tc>
          <w:tcPr>
            <w:tcW w:w="1912" w:type="dxa"/>
          </w:tcPr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Гребенщикова Анастасия Петровна,</w:t>
            </w:r>
          </w:p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заведующий Центральной детской библиотекой,</w:t>
            </w:r>
          </w:p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тел.: (3462) 37-53-10</w:t>
            </w:r>
          </w:p>
          <w:p w:rsidR="000F5DF8" w:rsidRPr="00286A20" w:rsidRDefault="006A1C01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hyperlink r:id="rId5" w:history="1">
              <w:r w:rsidR="000F5DF8" w:rsidRPr="00286A20">
                <w:rPr>
                  <w:rStyle w:val="ab"/>
                  <w:color w:val="auto"/>
                  <w:sz w:val="24"/>
                  <w:szCs w:val="24"/>
                </w:rPr>
                <w:t>grebenshchikova_ap@admsurgut.ru</w:t>
              </w:r>
            </w:hyperlink>
          </w:p>
        </w:tc>
        <w:tc>
          <w:tcPr>
            <w:tcW w:w="2244" w:type="dxa"/>
          </w:tcPr>
          <w:p w:rsidR="000F5DF8" w:rsidRPr="00286A20" w:rsidRDefault="000F5DF8" w:rsidP="000F5DF8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2.</w:t>
            </w:r>
          </w:p>
        </w:tc>
        <w:tc>
          <w:tcPr>
            <w:tcW w:w="3173" w:type="dxa"/>
          </w:tcPr>
          <w:p w:rsidR="000F5DF8" w:rsidRPr="00EE246F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 xml:space="preserve">Мастер-класс </w:t>
            </w:r>
            <w:r w:rsidRPr="00857477">
              <w:rPr>
                <w:sz w:val="24"/>
                <w:szCs w:val="24"/>
              </w:rPr>
              <w:t>«Летний дождик»</w:t>
            </w:r>
          </w:p>
        </w:tc>
        <w:tc>
          <w:tcPr>
            <w:tcW w:w="3260" w:type="dxa"/>
          </w:tcPr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286A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286A20">
              <w:rPr>
                <w:sz w:val="24"/>
                <w:szCs w:val="24"/>
              </w:rPr>
              <w:t>.2026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15.00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пр. Дружбы, 11а</w:t>
            </w:r>
          </w:p>
        </w:tc>
        <w:tc>
          <w:tcPr>
            <w:tcW w:w="1912" w:type="dxa"/>
          </w:tcPr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Гребенщикова Анастасия Петровна,</w:t>
            </w:r>
          </w:p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заведующий Центральной детской библиотекой,</w:t>
            </w:r>
          </w:p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тел.: (3462) 37-53-10</w:t>
            </w:r>
          </w:p>
          <w:p w:rsidR="000F5DF8" w:rsidRPr="00286A20" w:rsidRDefault="006A1C01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hyperlink r:id="rId6" w:history="1">
              <w:r w:rsidR="000F5DF8" w:rsidRPr="00286A20">
                <w:rPr>
                  <w:rStyle w:val="ab"/>
                  <w:color w:val="auto"/>
                  <w:sz w:val="24"/>
                  <w:szCs w:val="24"/>
                </w:rPr>
                <w:t>grebenshchikova_ap@admsurgut.ru</w:t>
              </w:r>
            </w:hyperlink>
          </w:p>
        </w:tc>
        <w:tc>
          <w:tcPr>
            <w:tcW w:w="2244" w:type="dxa"/>
          </w:tcPr>
          <w:p w:rsidR="000F5DF8" w:rsidRPr="00286A20" w:rsidRDefault="000F5DF8" w:rsidP="000F5DF8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:rsidR="000F5DF8" w:rsidRPr="000A6A93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Литературно-музыкальная композиция: «Марк Бернес: голос, который стал эпохой»</w:t>
            </w:r>
            <w:r w:rsidR="00DE34F1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115-</w:t>
            </w:r>
            <w:r w:rsidRPr="000A6A93">
              <w:rPr>
                <w:sz w:val="24"/>
                <w:szCs w:val="24"/>
              </w:rPr>
              <w:t>летию со дня рож</w:t>
            </w:r>
            <w:r>
              <w:rPr>
                <w:sz w:val="24"/>
                <w:szCs w:val="24"/>
              </w:rPr>
              <w:t>дения советского актёра и певца</w:t>
            </w:r>
          </w:p>
        </w:tc>
        <w:tc>
          <w:tcPr>
            <w:tcW w:w="3260" w:type="dxa"/>
          </w:tcPr>
          <w:p w:rsidR="000F5DF8" w:rsidRPr="00F92408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16.09.2026</w:t>
            </w:r>
          </w:p>
          <w:p w:rsidR="000F5DF8" w:rsidRPr="00F92408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11.00</w:t>
            </w:r>
          </w:p>
          <w:p w:rsidR="000F5DF8" w:rsidRPr="00F92408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ул. Бажова, 17</w:t>
            </w:r>
          </w:p>
        </w:tc>
        <w:tc>
          <w:tcPr>
            <w:tcW w:w="1912" w:type="dxa"/>
          </w:tcPr>
          <w:p w:rsidR="000F5DF8" w:rsidRPr="000A6A93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EE246F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16+</w:t>
            </w:r>
          </w:p>
        </w:tc>
        <w:tc>
          <w:tcPr>
            <w:tcW w:w="4253" w:type="dxa"/>
          </w:tcPr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6A93">
              <w:rPr>
                <w:sz w:val="24"/>
                <w:szCs w:val="24"/>
              </w:rPr>
              <w:t>Жадаева</w:t>
            </w:r>
            <w:proofErr w:type="spellEnd"/>
            <w:r w:rsidRPr="000A6A93">
              <w:rPr>
                <w:sz w:val="24"/>
                <w:szCs w:val="24"/>
              </w:rPr>
              <w:t xml:space="preserve"> Анна Владимировна, заведующий библиотекой (универсальной) № 21</w:t>
            </w:r>
            <w:r w:rsidR="00DE34F1">
              <w:rPr>
                <w:sz w:val="24"/>
                <w:szCs w:val="24"/>
              </w:rPr>
              <w:t xml:space="preserve"> </w:t>
            </w:r>
            <w:r w:rsidR="00DE34F1">
              <w:rPr>
                <w:sz w:val="24"/>
                <w:szCs w:val="24"/>
              </w:rPr>
              <w:br/>
            </w:r>
            <w:r w:rsidRPr="000A6A93">
              <w:rPr>
                <w:sz w:val="24"/>
                <w:szCs w:val="24"/>
              </w:rPr>
              <w:t>им. Н.М. Рубцова,</w:t>
            </w:r>
          </w:p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тел.: (3462) 35-40-45</w:t>
            </w:r>
          </w:p>
          <w:p w:rsidR="000F5DF8" w:rsidRPr="00EE246F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gb21@admsurgut.ru</w:t>
            </w:r>
          </w:p>
        </w:tc>
        <w:tc>
          <w:tcPr>
            <w:tcW w:w="2244" w:type="dxa"/>
          </w:tcPr>
          <w:p w:rsidR="000F5DF8" w:rsidRPr="00EE246F" w:rsidRDefault="000F5DF8" w:rsidP="000F5DF8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  <w:trHeight w:val="841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:rsidR="000F5DF8" w:rsidRPr="00EE246F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Информационный час: «Как защититься от электронного мошенничества?»</w:t>
            </w:r>
            <w:r w:rsidR="00DE34F1">
              <w:rPr>
                <w:sz w:val="24"/>
                <w:szCs w:val="24"/>
              </w:rPr>
              <w:t>.</w:t>
            </w:r>
            <w:r w:rsidRPr="000A6A93">
              <w:rPr>
                <w:sz w:val="24"/>
                <w:szCs w:val="24"/>
              </w:rPr>
              <w:t xml:space="preserve"> Беседа об основных способах, как не стать жертвой электронного </w:t>
            </w:r>
            <w:r>
              <w:rPr>
                <w:sz w:val="24"/>
                <w:szCs w:val="24"/>
              </w:rPr>
              <w:t>мошенничества</w:t>
            </w:r>
          </w:p>
        </w:tc>
        <w:tc>
          <w:tcPr>
            <w:tcW w:w="3260" w:type="dxa"/>
          </w:tcPr>
          <w:p w:rsidR="000F5DF8" w:rsidRPr="00F92408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18.09.2026</w:t>
            </w:r>
          </w:p>
          <w:p w:rsidR="000F5DF8" w:rsidRPr="00F92408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11.00</w:t>
            </w:r>
          </w:p>
          <w:p w:rsidR="000F5DF8" w:rsidRPr="00F92408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ул. Бажова, 17</w:t>
            </w:r>
          </w:p>
        </w:tc>
        <w:tc>
          <w:tcPr>
            <w:tcW w:w="1912" w:type="dxa"/>
          </w:tcPr>
          <w:p w:rsidR="000F5DF8" w:rsidRPr="00F92408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F92408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16+</w:t>
            </w:r>
          </w:p>
        </w:tc>
        <w:tc>
          <w:tcPr>
            <w:tcW w:w="4253" w:type="dxa"/>
          </w:tcPr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6A93">
              <w:rPr>
                <w:sz w:val="24"/>
                <w:szCs w:val="24"/>
              </w:rPr>
              <w:t>Жадаева</w:t>
            </w:r>
            <w:proofErr w:type="spellEnd"/>
            <w:r w:rsidRPr="000A6A93">
              <w:rPr>
                <w:sz w:val="24"/>
                <w:szCs w:val="24"/>
              </w:rPr>
              <w:t xml:space="preserve"> Анна Владимировна, заведующий библиотекой (универсальной) № 21</w:t>
            </w:r>
          </w:p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им. Н.М. Рубцова,</w:t>
            </w:r>
          </w:p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тел.: (3462) 35-40-45</w:t>
            </w:r>
          </w:p>
          <w:p w:rsidR="000F5DF8" w:rsidRPr="00EE246F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gb21@admsurgut.ru</w:t>
            </w:r>
          </w:p>
        </w:tc>
        <w:tc>
          <w:tcPr>
            <w:tcW w:w="2244" w:type="dxa"/>
          </w:tcPr>
          <w:p w:rsidR="000F5DF8" w:rsidRPr="00EE246F" w:rsidRDefault="000F5DF8" w:rsidP="000F5DF8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5.</w:t>
            </w:r>
          </w:p>
        </w:tc>
        <w:tc>
          <w:tcPr>
            <w:tcW w:w="3173" w:type="dxa"/>
          </w:tcPr>
          <w:p w:rsidR="000F5DF8" w:rsidRPr="00EE246F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 xml:space="preserve">Мастер-класс </w:t>
            </w:r>
            <w:r w:rsidRPr="00857477">
              <w:rPr>
                <w:sz w:val="24"/>
                <w:szCs w:val="24"/>
              </w:rPr>
              <w:t>«</w:t>
            </w:r>
            <w:r w:rsidRPr="00737C6E">
              <w:rPr>
                <w:sz w:val="24"/>
                <w:szCs w:val="24"/>
              </w:rPr>
              <w:t>В гостях у ёжика»</w:t>
            </w:r>
          </w:p>
        </w:tc>
        <w:tc>
          <w:tcPr>
            <w:tcW w:w="3260" w:type="dxa"/>
          </w:tcPr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86A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286A20">
              <w:rPr>
                <w:sz w:val="24"/>
                <w:szCs w:val="24"/>
              </w:rPr>
              <w:t>.2026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15.00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пр. Дружбы, 11а</w:t>
            </w:r>
          </w:p>
        </w:tc>
        <w:tc>
          <w:tcPr>
            <w:tcW w:w="1912" w:type="dxa"/>
          </w:tcPr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286A2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Гребенщикова Анастасия Петровна,</w:t>
            </w:r>
          </w:p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заведующий Центральной детской библиотекой,</w:t>
            </w:r>
          </w:p>
          <w:p w:rsidR="000F5DF8" w:rsidRPr="00286A20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тел.: (3462) 37-53-10</w:t>
            </w:r>
          </w:p>
          <w:p w:rsidR="000F5DF8" w:rsidRPr="00286A20" w:rsidRDefault="006A1C01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hyperlink r:id="rId7" w:history="1">
              <w:r w:rsidR="000F5DF8" w:rsidRPr="00286A20">
                <w:rPr>
                  <w:rStyle w:val="ab"/>
                  <w:color w:val="auto"/>
                  <w:sz w:val="24"/>
                  <w:szCs w:val="24"/>
                </w:rPr>
                <w:t>grebenshchikova_ap@admsurgut.ru</w:t>
              </w:r>
            </w:hyperlink>
          </w:p>
        </w:tc>
        <w:tc>
          <w:tcPr>
            <w:tcW w:w="2244" w:type="dxa"/>
          </w:tcPr>
          <w:p w:rsidR="000F5DF8" w:rsidRPr="00286A20" w:rsidRDefault="000F5DF8" w:rsidP="000F5DF8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6.</w:t>
            </w:r>
          </w:p>
        </w:tc>
        <w:tc>
          <w:tcPr>
            <w:tcW w:w="3173" w:type="dxa"/>
          </w:tcPr>
          <w:p w:rsidR="000F5DF8" w:rsidRPr="000A6A93" w:rsidRDefault="000F5DF8" w:rsidP="00DE34F1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  <w:r w:rsidRPr="000A6A93">
              <w:rPr>
                <w:sz w:val="24"/>
                <w:szCs w:val="24"/>
              </w:rPr>
              <w:t xml:space="preserve"> «Мастерская чудес» </w:t>
            </w:r>
            <w:r w:rsidR="00DE34F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0A6A93">
              <w:rPr>
                <w:sz w:val="24"/>
                <w:szCs w:val="24"/>
              </w:rPr>
              <w:t>Международному дню пожилого человека</w:t>
            </w:r>
          </w:p>
        </w:tc>
        <w:tc>
          <w:tcPr>
            <w:tcW w:w="3260" w:type="dxa"/>
          </w:tcPr>
          <w:p w:rsidR="000F5DF8" w:rsidRPr="000A6A93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29.0</w:t>
            </w:r>
            <w:r>
              <w:rPr>
                <w:sz w:val="24"/>
                <w:szCs w:val="24"/>
              </w:rPr>
              <w:t>9</w:t>
            </w:r>
            <w:r w:rsidRPr="000A6A93">
              <w:rPr>
                <w:sz w:val="24"/>
                <w:szCs w:val="24"/>
              </w:rPr>
              <w:t>.2026</w:t>
            </w:r>
          </w:p>
          <w:p w:rsidR="000F5DF8" w:rsidRPr="000A6A93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11.00</w:t>
            </w:r>
          </w:p>
          <w:p w:rsidR="000F5DF8" w:rsidRPr="00EE246F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ул. Бажова, 17</w:t>
            </w:r>
          </w:p>
        </w:tc>
        <w:tc>
          <w:tcPr>
            <w:tcW w:w="1912" w:type="dxa"/>
          </w:tcPr>
          <w:p w:rsidR="000F5DF8" w:rsidRPr="000A6A93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EE246F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lastRenderedPageBreak/>
              <w:t>16+</w:t>
            </w:r>
          </w:p>
        </w:tc>
        <w:tc>
          <w:tcPr>
            <w:tcW w:w="4253" w:type="dxa"/>
          </w:tcPr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6A93">
              <w:rPr>
                <w:sz w:val="24"/>
                <w:szCs w:val="24"/>
              </w:rPr>
              <w:lastRenderedPageBreak/>
              <w:t>Жадаева</w:t>
            </w:r>
            <w:proofErr w:type="spellEnd"/>
            <w:r w:rsidRPr="000A6A93">
              <w:rPr>
                <w:sz w:val="24"/>
                <w:szCs w:val="24"/>
              </w:rPr>
              <w:t xml:space="preserve"> Анна Владимировна, заведующий библиотекой (универсальной) № 21</w:t>
            </w:r>
          </w:p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lastRenderedPageBreak/>
              <w:t>им. Н.М. Рубцова,</w:t>
            </w:r>
          </w:p>
          <w:p w:rsidR="000F5DF8" w:rsidRPr="000A6A93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тел.: (3462) 35-40-45</w:t>
            </w:r>
          </w:p>
          <w:p w:rsidR="000F5DF8" w:rsidRPr="00EE246F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0A6A93">
              <w:rPr>
                <w:sz w:val="24"/>
                <w:szCs w:val="24"/>
              </w:rPr>
              <w:t>gb21@admsurgut.ru</w:t>
            </w:r>
          </w:p>
        </w:tc>
        <w:tc>
          <w:tcPr>
            <w:tcW w:w="2244" w:type="dxa"/>
          </w:tcPr>
          <w:p w:rsidR="000F5DF8" w:rsidRPr="00EE246F" w:rsidRDefault="000F5DF8" w:rsidP="000F5DF8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286A20">
              <w:rPr>
                <w:sz w:val="24"/>
                <w:szCs w:val="24"/>
              </w:rPr>
              <w:lastRenderedPageBreak/>
              <w:t>Бесплатно</w:t>
            </w:r>
          </w:p>
        </w:tc>
      </w:tr>
      <w:tr w:rsidR="00E53B9E" w:rsidRPr="00B44AF0" w:rsidTr="002D13BD">
        <w:trPr>
          <w:trHeight w:val="311"/>
        </w:trPr>
        <w:tc>
          <w:tcPr>
            <w:tcW w:w="15653" w:type="dxa"/>
            <w:gridSpan w:val="7"/>
          </w:tcPr>
          <w:p w:rsidR="00E53B9E" w:rsidRPr="00B44AF0" w:rsidRDefault="00E53B9E" w:rsidP="00B44AF0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МБУК «Сургутский краеведческий музей»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8.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Выставка «Дом, в котором я живу»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Музейный центр</w:t>
            </w:r>
            <w:r>
              <w:rPr>
                <w:sz w:val="24"/>
                <w:szCs w:val="24"/>
              </w:rPr>
              <w:t>,</w:t>
            </w:r>
            <w:r w:rsidRPr="00612462">
              <w:rPr>
                <w:sz w:val="24"/>
                <w:szCs w:val="24"/>
              </w:rPr>
              <w:t xml:space="preserve"> 1 этаж,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9.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Выставка «Город С»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Музейный центр</w:t>
            </w:r>
            <w:r>
              <w:rPr>
                <w:sz w:val="24"/>
                <w:szCs w:val="24"/>
              </w:rPr>
              <w:t>,</w:t>
            </w:r>
            <w:r w:rsidRPr="00612462">
              <w:rPr>
                <w:sz w:val="24"/>
                <w:szCs w:val="24"/>
              </w:rPr>
              <w:t xml:space="preserve"> 2 этаж,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10.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Выставка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«Про ребят и самокат»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Музейный центр</w:t>
            </w:r>
            <w:r>
              <w:rPr>
                <w:sz w:val="24"/>
                <w:szCs w:val="24"/>
              </w:rPr>
              <w:t>,</w:t>
            </w:r>
            <w:r w:rsidRPr="00612462">
              <w:rPr>
                <w:sz w:val="24"/>
                <w:szCs w:val="24"/>
              </w:rPr>
              <w:t xml:space="preserve"> 1 этаж,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11.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Экспозиция </w:t>
            </w:r>
            <w:r>
              <w:rPr>
                <w:sz w:val="24"/>
                <w:szCs w:val="24"/>
              </w:rPr>
              <w:t xml:space="preserve">«Купеческая усадьба </w:t>
            </w:r>
            <w:r w:rsidRPr="00612462">
              <w:rPr>
                <w:sz w:val="24"/>
                <w:szCs w:val="24"/>
              </w:rPr>
              <w:t>Дом купца Г.С. Клепикова»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Просвещения, 7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12.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Выставка «Сургут в годы Великой Отечественной войны 1941-1945 годов»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Центр патриотического наследия,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Просвещения, 7/1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13.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Экспозиция </w:t>
            </w:r>
            <w:r>
              <w:rPr>
                <w:sz w:val="24"/>
                <w:szCs w:val="24"/>
              </w:rPr>
              <w:t xml:space="preserve">«Мемориальный комплекс геологов-первопроходцев </w:t>
            </w:r>
            <w:r w:rsidRPr="00612462">
              <w:rPr>
                <w:sz w:val="24"/>
                <w:szCs w:val="24"/>
              </w:rPr>
              <w:t>«Дом Ф.К. Салманова»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lastRenderedPageBreak/>
              <w:t>ул. Терешковой, 49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lastRenderedPageBreak/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</w:t>
            </w:r>
            <w:r w:rsidRPr="00612462">
              <w:rPr>
                <w:sz w:val="24"/>
                <w:szCs w:val="24"/>
              </w:rPr>
              <w:lastRenderedPageBreak/>
              <w:t xml:space="preserve">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0F5DF8" w:rsidRPr="00B44AF0" w:rsidTr="001B5880">
        <w:trPr>
          <w:gridAfter w:val="1"/>
          <w:wAfter w:w="14" w:type="dxa"/>
          <w:trHeight w:val="1747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«Сургут в сюжетах: визиты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6D46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Среда, пятница 10.00-17.00,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четверг 12.00</w:t>
            </w:r>
            <w:r>
              <w:rPr>
                <w:sz w:val="24"/>
                <w:szCs w:val="24"/>
              </w:rPr>
              <w:t>-</w:t>
            </w:r>
            <w:r w:rsidRPr="00612462">
              <w:rPr>
                <w:sz w:val="24"/>
                <w:szCs w:val="24"/>
              </w:rPr>
              <w:t>19.00,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суббота, воскресенье</w:t>
            </w:r>
            <w:r w:rsidRPr="00612462">
              <w:rPr>
                <w:sz w:val="24"/>
                <w:szCs w:val="24"/>
              </w:rPr>
              <w:br/>
              <w:t>10.00-17.30,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Музейный центр</w:t>
            </w:r>
            <w:r>
              <w:rPr>
                <w:sz w:val="24"/>
                <w:szCs w:val="24"/>
              </w:rPr>
              <w:t>,</w:t>
            </w:r>
            <w:r w:rsidRPr="00612462">
              <w:rPr>
                <w:sz w:val="24"/>
                <w:szCs w:val="24"/>
              </w:rPr>
              <w:t xml:space="preserve"> 1 этаж,</w:t>
            </w:r>
          </w:p>
          <w:p w:rsidR="000F5DF8" w:rsidRPr="00612462" w:rsidRDefault="000F5DF8" w:rsidP="000F5DF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F5DF8" w:rsidRPr="00612462" w:rsidRDefault="000F5DF8" w:rsidP="00F92408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F8" w:rsidRPr="00612462" w:rsidRDefault="000F5DF8" w:rsidP="000F5DF8">
            <w:pPr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 xml:space="preserve">Экскурсия по экспозициям и выставкам музея (по заявке) </w:t>
            </w:r>
            <w:r>
              <w:rPr>
                <w:sz w:val="24"/>
                <w:szCs w:val="24"/>
              </w:rPr>
              <w:t>–</w:t>
            </w:r>
            <w:r w:rsidRPr="00612462">
              <w:rPr>
                <w:sz w:val="24"/>
                <w:szCs w:val="24"/>
              </w:rPr>
              <w:t xml:space="preserve"> 500 рублей с группы</w:t>
            </w:r>
          </w:p>
        </w:tc>
      </w:tr>
      <w:tr w:rsidR="003E6EBD" w:rsidRPr="00B44AF0" w:rsidTr="002D13BD">
        <w:tc>
          <w:tcPr>
            <w:tcW w:w="15653" w:type="dxa"/>
            <w:gridSpan w:val="7"/>
          </w:tcPr>
          <w:p w:rsidR="003E6EBD" w:rsidRPr="00B44AF0" w:rsidRDefault="003E6EBD" w:rsidP="00B44AF0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МБУК «Сургутский художественный музей»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15.</w:t>
            </w:r>
          </w:p>
        </w:tc>
        <w:tc>
          <w:tcPr>
            <w:tcW w:w="3173" w:type="dxa"/>
          </w:tcPr>
          <w:p w:rsidR="000F5DF8" w:rsidRPr="00F92408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Выставка «Настроение ЛЕТО»</w:t>
            </w:r>
          </w:p>
        </w:tc>
        <w:tc>
          <w:tcPr>
            <w:tcW w:w="3260" w:type="dxa"/>
          </w:tcPr>
          <w:p w:rsidR="000F5DF8" w:rsidRPr="00CD7AB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D7ABE">
              <w:rPr>
                <w:sz w:val="24"/>
                <w:szCs w:val="24"/>
              </w:rPr>
              <w:t>До 09.08.2026:</w:t>
            </w:r>
          </w:p>
          <w:p w:rsidR="000F5DF8" w:rsidRPr="00CD7AB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D7ABE">
              <w:rPr>
                <w:sz w:val="24"/>
                <w:szCs w:val="24"/>
              </w:rPr>
              <w:t>среда, пятница 10.00-17.00, четверг 12.00-19.00, суббота, воскресенье 10.00-17.30.</w:t>
            </w:r>
          </w:p>
          <w:p w:rsidR="000F5DF8" w:rsidRPr="00CD7AB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D7ABE">
              <w:rPr>
                <w:sz w:val="24"/>
                <w:szCs w:val="24"/>
              </w:rPr>
              <w:t>Понедельник, вторник – выходные дни</w:t>
            </w:r>
          </w:p>
          <w:p w:rsidR="000F5DF8" w:rsidRPr="00CD7AB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D7ABE">
              <w:rPr>
                <w:sz w:val="24"/>
                <w:szCs w:val="24"/>
              </w:rPr>
              <w:t xml:space="preserve">Музейный центр, 3 этаж, ул. 30 лет Победы, 21/2 </w:t>
            </w:r>
          </w:p>
        </w:tc>
        <w:tc>
          <w:tcPr>
            <w:tcW w:w="1912" w:type="dxa"/>
          </w:tcPr>
          <w:p w:rsidR="000F5DF8" w:rsidRPr="00CD7ABE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D7ABE">
              <w:rPr>
                <w:sz w:val="24"/>
                <w:szCs w:val="24"/>
              </w:rPr>
              <w:t>Люди с инвалидностью и ОВЗ</w:t>
            </w:r>
          </w:p>
          <w:p w:rsidR="000F5DF8" w:rsidRPr="00CD7ABE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D7ABE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51-68-11</w:t>
            </w:r>
          </w:p>
        </w:tc>
        <w:tc>
          <w:tcPr>
            <w:tcW w:w="2244" w:type="dxa"/>
          </w:tcPr>
          <w:p w:rsidR="000F5DF8" w:rsidRPr="00612462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16.</w:t>
            </w:r>
          </w:p>
        </w:tc>
        <w:tc>
          <w:tcPr>
            <w:tcW w:w="3173" w:type="dxa"/>
          </w:tcPr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Выставка «</w:t>
            </w:r>
            <w:r>
              <w:rPr>
                <w:sz w:val="24"/>
                <w:szCs w:val="24"/>
              </w:rPr>
              <w:t>Ангелы</w:t>
            </w:r>
            <w:r w:rsidRPr="00E6542E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05</w:t>
            </w:r>
            <w:r w:rsidRPr="00E6542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E6542E">
              <w:rPr>
                <w:sz w:val="24"/>
                <w:szCs w:val="24"/>
              </w:rPr>
              <w:t>.2026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среда, пятница 10.00-17.00, четверг 12.00-19.00, суббота, воскресенье 10.00-17.30.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Понедельник, вторник – выходные дни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Музейный центр, 3 этаж, 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Люди с инвалидностью и ОВЗ</w:t>
            </w:r>
          </w:p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51-68-11</w:t>
            </w:r>
          </w:p>
        </w:tc>
        <w:tc>
          <w:tcPr>
            <w:tcW w:w="2244" w:type="dxa"/>
          </w:tcPr>
          <w:p w:rsidR="000F5DF8" w:rsidRPr="00612462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17.</w:t>
            </w:r>
          </w:p>
        </w:tc>
        <w:tc>
          <w:tcPr>
            <w:tcW w:w="3173" w:type="dxa"/>
          </w:tcPr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Выставка «КУКЛЯНДИЯ. Новое пространство»</w:t>
            </w:r>
          </w:p>
        </w:tc>
        <w:tc>
          <w:tcPr>
            <w:tcW w:w="3260" w:type="dxa"/>
          </w:tcPr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среда, пятница 10.00-17.00, четверг 12.00-19.00, суббота, воскресенье 10.00-17.30.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Понедельник, вторник – выходные дни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Музейный центр, 3 этаж, 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Люди с инвалидностью и ОВЗ</w:t>
            </w:r>
          </w:p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0F5DF8" w:rsidRPr="00612462" w:rsidRDefault="000F5DF8" w:rsidP="00F924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51-68-11</w:t>
            </w:r>
          </w:p>
        </w:tc>
        <w:tc>
          <w:tcPr>
            <w:tcW w:w="2244" w:type="dxa"/>
          </w:tcPr>
          <w:p w:rsidR="000F5DF8" w:rsidRPr="00612462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18.</w:t>
            </w:r>
          </w:p>
        </w:tc>
        <w:tc>
          <w:tcPr>
            <w:tcW w:w="3173" w:type="dxa"/>
          </w:tcPr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«Книжная иллюстрация»</w:t>
            </w:r>
          </w:p>
        </w:tc>
        <w:tc>
          <w:tcPr>
            <w:tcW w:w="3260" w:type="dxa"/>
          </w:tcPr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05</w:t>
            </w:r>
            <w:r w:rsidRPr="00E6542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E6542E">
              <w:rPr>
                <w:sz w:val="24"/>
                <w:szCs w:val="24"/>
              </w:rPr>
              <w:t>.2026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среда, пятница 10.00-17.00, четверг 12.00-19.00, суббота, воскресенье 10.00-17.30.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lastRenderedPageBreak/>
              <w:t>Понедельник, вторник – выходные дни</w:t>
            </w:r>
          </w:p>
          <w:p w:rsidR="00CD7AB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 xml:space="preserve">Музейный центр, 3 этаж, </w:t>
            </w:r>
          </w:p>
          <w:p w:rsidR="000F5DF8" w:rsidRPr="00E6542E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542E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Pr="00612462" w:rsidRDefault="000F5DF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lastRenderedPageBreak/>
              <w:t>Люди с инвалидностью и ОВЗ</w:t>
            </w:r>
          </w:p>
          <w:p w:rsidR="000F5DF8" w:rsidRPr="00612462" w:rsidRDefault="000F5DF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0+</w:t>
            </w:r>
          </w:p>
        </w:tc>
        <w:tc>
          <w:tcPr>
            <w:tcW w:w="4253" w:type="dxa"/>
          </w:tcPr>
          <w:p w:rsidR="000F5DF8" w:rsidRPr="00612462" w:rsidRDefault="000F5DF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0F5DF8" w:rsidRPr="00612462" w:rsidRDefault="000F5DF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51-68-11</w:t>
            </w:r>
          </w:p>
        </w:tc>
        <w:tc>
          <w:tcPr>
            <w:tcW w:w="2244" w:type="dxa"/>
          </w:tcPr>
          <w:p w:rsidR="000F5DF8" w:rsidRDefault="000F5DF8" w:rsidP="000F5DF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19.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Экскурсия по выставке </w:t>
            </w:r>
            <w:r w:rsidRPr="0040001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Настроение ЛЕТО</w:t>
            </w:r>
            <w:r w:rsidRPr="0040001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1246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612462">
              <w:rPr>
                <w:sz w:val="24"/>
                <w:szCs w:val="24"/>
              </w:rPr>
              <w:t>.2026</w:t>
            </w:r>
          </w:p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12.00</w:t>
            </w:r>
          </w:p>
          <w:p w:rsidR="00CD7ABE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Музейный центр, 3 этаж</w:t>
            </w:r>
            <w:r>
              <w:rPr>
                <w:sz w:val="24"/>
                <w:szCs w:val="24"/>
              </w:rPr>
              <w:t>,</w:t>
            </w:r>
            <w:r w:rsidRPr="00612462">
              <w:rPr>
                <w:sz w:val="24"/>
                <w:szCs w:val="24"/>
              </w:rPr>
              <w:t xml:space="preserve"> </w:t>
            </w:r>
          </w:p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Default="000F5DF8" w:rsidP="00CD7ABE">
            <w:pPr>
              <w:pStyle w:val="TableParagraph"/>
              <w:tabs>
                <w:tab w:val="left" w:pos="2221"/>
              </w:tabs>
              <w:ind w:left="-59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Люди с РАС и другими ментальными особенностями</w:t>
            </w:r>
          </w:p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18+</w:t>
            </w:r>
          </w:p>
        </w:tc>
        <w:tc>
          <w:tcPr>
            <w:tcW w:w="4253" w:type="dxa"/>
          </w:tcPr>
          <w:p w:rsidR="00CD7ABE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Вылцан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E34F1" w:rsidRPr="00DE34F1">
              <w:rPr>
                <w:sz w:val="24"/>
                <w:szCs w:val="24"/>
              </w:rPr>
              <w:t>Надежда Владимировна</w:t>
            </w:r>
            <w:r>
              <w:rPr>
                <w:sz w:val="24"/>
                <w:szCs w:val="24"/>
              </w:rPr>
              <w:t xml:space="preserve">, </w:t>
            </w:r>
          </w:p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сотрудник музея</w:t>
            </w:r>
            <w:r w:rsidRPr="00612462">
              <w:rPr>
                <w:sz w:val="24"/>
                <w:szCs w:val="24"/>
              </w:rPr>
              <w:t>,</w:t>
            </w:r>
          </w:p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51-68-11</w:t>
            </w:r>
          </w:p>
        </w:tc>
        <w:tc>
          <w:tcPr>
            <w:tcW w:w="2244" w:type="dxa"/>
          </w:tcPr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Мероприятие проводится на бесплатной основе для людей с ментальными особенностями, проходящих реабилитацию в БУ «Сургутский комплексный центр социального обслуживания населения»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20.</w:t>
            </w:r>
          </w:p>
        </w:tc>
        <w:tc>
          <w:tcPr>
            <w:tcW w:w="3173" w:type="dxa"/>
          </w:tcPr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выставке «На одной волне</w:t>
            </w:r>
            <w:r w:rsidRPr="00612462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1246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12462">
              <w:rPr>
                <w:sz w:val="24"/>
                <w:szCs w:val="24"/>
              </w:rPr>
              <w:t>.2026</w:t>
            </w:r>
          </w:p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12.00</w:t>
            </w:r>
          </w:p>
          <w:p w:rsidR="00CD7ABE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Музейный центр, 3 этаж</w:t>
            </w:r>
            <w:r>
              <w:rPr>
                <w:sz w:val="24"/>
                <w:szCs w:val="24"/>
              </w:rPr>
              <w:t>,</w:t>
            </w:r>
            <w:r w:rsidRPr="00612462">
              <w:rPr>
                <w:sz w:val="24"/>
                <w:szCs w:val="24"/>
              </w:rPr>
              <w:t xml:space="preserve"> </w:t>
            </w:r>
          </w:p>
          <w:p w:rsidR="000F5DF8" w:rsidRPr="00612462" w:rsidRDefault="000F5DF8" w:rsidP="000F5DF8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1912" w:type="dxa"/>
          </w:tcPr>
          <w:p w:rsidR="000F5DF8" w:rsidRDefault="000F5DF8" w:rsidP="00CD7ABE">
            <w:pPr>
              <w:pStyle w:val="TableParagraph"/>
              <w:tabs>
                <w:tab w:val="left" w:pos="2221"/>
              </w:tabs>
              <w:ind w:left="-59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Люди с РАС и другими ментальными особенностями</w:t>
            </w:r>
          </w:p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18+</w:t>
            </w:r>
          </w:p>
        </w:tc>
        <w:tc>
          <w:tcPr>
            <w:tcW w:w="4253" w:type="dxa"/>
          </w:tcPr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тел. (3462) 51-68-11</w:t>
            </w:r>
          </w:p>
        </w:tc>
        <w:tc>
          <w:tcPr>
            <w:tcW w:w="2244" w:type="dxa"/>
          </w:tcPr>
          <w:p w:rsidR="000F5DF8" w:rsidRPr="00612462" w:rsidRDefault="000F5DF8" w:rsidP="00CD7ABE">
            <w:pPr>
              <w:pStyle w:val="TableParagraph"/>
              <w:tabs>
                <w:tab w:val="left" w:pos="2221"/>
              </w:tabs>
              <w:ind w:left="-59" w:right="132"/>
              <w:contextualSpacing/>
              <w:jc w:val="center"/>
              <w:rPr>
                <w:sz w:val="24"/>
                <w:szCs w:val="24"/>
              </w:rPr>
            </w:pPr>
            <w:r w:rsidRPr="00612462">
              <w:rPr>
                <w:sz w:val="24"/>
                <w:szCs w:val="24"/>
              </w:rPr>
              <w:t>Мероприятие проводится на бесплатной основе для людей с ментальными особенностями, проходящих реабилитацию в БУ «Сургутский комплексный центр социального обслуживания населения»</w:t>
            </w:r>
          </w:p>
        </w:tc>
      </w:tr>
      <w:tr w:rsidR="003E6EBD" w:rsidRPr="00B44AF0" w:rsidTr="002D13BD">
        <w:tc>
          <w:tcPr>
            <w:tcW w:w="15653" w:type="dxa"/>
            <w:gridSpan w:val="7"/>
          </w:tcPr>
          <w:p w:rsidR="003E6EBD" w:rsidRPr="00B44AF0" w:rsidRDefault="003E6EBD" w:rsidP="00B44A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МБУ ИКЦ «Старый Сургут»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22.</w:t>
            </w:r>
          </w:p>
        </w:tc>
        <w:tc>
          <w:tcPr>
            <w:tcW w:w="3173" w:type="dxa"/>
          </w:tcPr>
          <w:p w:rsidR="000F5DF8" w:rsidRPr="00FE4309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75BBD">
              <w:rPr>
                <w:sz w:val="24"/>
                <w:szCs w:val="24"/>
              </w:rPr>
              <w:t>Национальный праздник</w:t>
            </w:r>
            <w:r w:rsidR="00DE34F1">
              <w:rPr>
                <w:sz w:val="24"/>
                <w:szCs w:val="24"/>
              </w:rPr>
              <w:t xml:space="preserve"> </w:t>
            </w:r>
            <w:r w:rsidRPr="00A75B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день коренных народов мира</w:t>
            </w:r>
            <w:r w:rsidRPr="00A75BBD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F5DF8" w:rsidRPr="00A75BBD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75BB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A75BBD">
              <w:rPr>
                <w:sz w:val="24"/>
                <w:szCs w:val="24"/>
              </w:rPr>
              <w:t>.2026</w:t>
            </w:r>
          </w:p>
          <w:p w:rsidR="000F5DF8" w:rsidRPr="00A75BBD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75BBD">
              <w:rPr>
                <w:sz w:val="24"/>
                <w:szCs w:val="24"/>
              </w:rPr>
              <w:t>14.00-16.00</w:t>
            </w:r>
          </w:p>
          <w:p w:rsidR="000F5DF8" w:rsidRPr="00A75BBD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75BBD">
              <w:rPr>
                <w:sz w:val="24"/>
                <w:szCs w:val="24"/>
              </w:rPr>
              <w:t>ул. Энергетиков, 2</w:t>
            </w:r>
          </w:p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75BBD">
              <w:rPr>
                <w:sz w:val="24"/>
                <w:szCs w:val="24"/>
              </w:rPr>
              <w:t>площадка у Дома коренных народов Севера</w:t>
            </w:r>
          </w:p>
        </w:tc>
        <w:tc>
          <w:tcPr>
            <w:tcW w:w="1912" w:type="dxa"/>
          </w:tcPr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CD7ABE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Дробитько Виталина Виталиевна, заведующий информац</w:t>
            </w:r>
            <w:r w:rsidR="00CD7ABE">
              <w:rPr>
                <w:sz w:val="24"/>
                <w:szCs w:val="24"/>
              </w:rPr>
              <w:t>ионно-просветительским отделом</w:t>
            </w:r>
            <w:r w:rsidR="00DE34F1">
              <w:rPr>
                <w:sz w:val="24"/>
                <w:szCs w:val="24"/>
              </w:rPr>
              <w:t>,</w:t>
            </w:r>
          </w:p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FE4309">
              <w:rPr>
                <w:sz w:val="24"/>
                <w:szCs w:val="24"/>
              </w:rPr>
              <w:t>(3462) 24-78-39 (112)</w:t>
            </w:r>
          </w:p>
        </w:tc>
        <w:tc>
          <w:tcPr>
            <w:tcW w:w="2244" w:type="dxa"/>
          </w:tcPr>
          <w:p w:rsidR="000F5DF8" w:rsidRPr="00FE4309" w:rsidRDefault="000F5DF8" w:rsidP="00CD7ABE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Бесплатно</w:t>
            </w:r>
          </w:p>
        </w:tc>
      </w:tr>
      <w:tr w:rsidR="000F5DF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0F5DF8" w:rsidRPr="00B44AF0" w:rsidRDefault="000F5DF8" w:rsidP="000F5DF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173" w:type="dxa"/>
          </w:tcPr>
          <w:p w:rsidR="000F5DF8" w:rsidRPr="00FE4309" w:rsidRDefault="000F5DF8" w:rsidP="00DE34F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</w:t>
            </w:r>
            <w:r w:rsidR="00DE34F1">
              <w:rPr>
                <w:sz w:val="24"/>
                <w:szCs w:val="24"/>
              </w:rPr>
              <w:t xml:space="preserve"> </w:t>
            </w:r>
            <w:r w:rsidRPr="00A75B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Урожай года</w:t>
            </w:r>
            <w:r w:rsidRPr="00A75BBD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F5DF8" w:rsidRPr="00A75BBD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A75BB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A75BBD">
              <w:rPr>
                <w:sz w:val="24"/>
                <w:szCs w:val="24"/>
              </w:rPr>
              <w:t>.2026</w:t>
            </w:r>
          </w:p>
          <w:p w:rsidR="000F5DF8" w:rsidRPr="00A75BBD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75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5BBD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16</w:t>
            </w:r>
            <w:r w:rsidRPr="00A75BBD">
              <w:rPr>
                <w:sz w:val="24"/>
                <w:szCs w:val="24"/>
              </w:rPr>
              <w:t>.00</w:t>
            </w:r>
          </w:p>
          <w:p w:rsidR="000F5DF8" w:rsidRPr="00611B77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t>ул. Энергетиков, 2</w:t>
            </w:r>
          </w:p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611B77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1912" w:type="dxa"/>
          </w:tcPr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Лица с инвалидностью и с ОВЗ</w:t>
            </w:r>
          </w:p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CD7ABE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Дробитько Виталина Виталиевна, заведующий информационно-просветительским отделом,</w:t>
            </w:r>
          </w:p>
          <w:p w:rsidR="000F5DF8" w:rsidRPr="00FE4309" w:rsidRDefault="000F5DF8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FE4309">
              <w:rPr>
                <w:sz w:val="24"/>
                <w:szCs w:val="24"/>
              </w:rPr>
              <w:t>(3462) 24-78-39 (112)</w:t>
            </w:r>
          </w:p>
        </w:tc>
        <w:tc>
          <w:tcPr>
            <w:tcW w:w="2244" w:type="dxa"/>
          </w:tcPr>
          <w:p w:rsidR="000F5DF8" w:rsidRPr="00FE4309" w:rsidRDefault="000F5DF8" w:rsidP="00CD7ABE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Бесплатно</w:t>
            </w:r>
          </w:p>
        </w:tc>
      </w:tr>
      <w:tr w:rsidR="003E6EBD" w:rsidRPr="00B44AF0" w:rsidTr="002D13BD">
        <w:tc>
          <w:tcPr>
            <w:tcW w:w="15653" w:type="dxa"/>
            <w:gridSpan w:val="7"/>
          </w:tcPr>
          <w:p w:rsidR="003E6EBD" w:rsidRPr="00B44AF0" w:rsidRDefault="003E6EBD" w:rsidP="00B44AF0">
            <w:pPr>
              <w:pStyle w:val="TableParagraph"/>
              <w:ind w:left="7"/>
              <w:contextualSpacing/>
              <w:jc w:val="center"/>
              <w:rPr>
                <w:b/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МАУ «Многофункциональный культурно-досуговый центр»</w:t>
            </w:r>
          </w:p>
        </w:tc>
      </w:tr>
      <w:tr w:rsidR="00F9240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F92408" w:rsidRPr="00B44AF0" w:rsidRDefault="00F92408" w:rsidP="00F9240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F92408" w:rsidRPr="00964340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«Арт-Сургут»</w:t>
            </w:r>
          </w:p>
        </w:tc>
        <w:tc>
          <w:tcPr>
            <w:tcW w:w="3260" w:type="dxa"/>
          </w:tcPr>
          <w:p w:rsidR="00F92408" w:rsidRDefault="00F92408" w:rsidP="00CD7AB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</w:t>
            </w:r>
            <w:r w:rsidRPr="00F924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</w:t>
            </w:r>
            <w:r w:rsidRPr="00F92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Pr="00F9240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.2026</w:t>
            </w:r>
          </w:p>
          <w:p w:rsidR="00F92408" w:rsidRPr="00E75807" w:rsidRDefault="00F92408" w:rsidP="00CD7ABE">
            <w:pPr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вторник-суббота: с 10.00 до 18.00</w:t>
            </w:r>
          </w:p>
          <w:p w:rsidR="00F92408" w:rsidRPr="00E75807" w:rsidRDefault="00F92408" w:rsidP="00CD7ABE">
            <w:pPr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выходные: воскресенье, понедельник.</w:t>
            </w:r>
          </w:p>
          <w:p w:rsidR="00CD7ABE" w:rsidRDefault="00F92408" w:rsidP="00CD7AB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 xml:space="preserve">Галерея современного искусства «Стерх», </w:t>
            </w:r>
          </w:p>
          <w:p w:rsidR="00F92408" w:rsidRDefault="00F92408" w:rsidP="006A1C0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ул. Магистральная, 34/1</w:t>
            </w:r>
          </w:p>
        </w:tc>
        <w:tc>
          <w:tcPr>
            <w:tcW w:w="1912" w:type="dxa"/>
          </w:tcPr>
          <w:p w:rsidR="00CD7ABE" w:rsidRDefault="00F9240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91462">
              <w:rPr>
                <w:sz w:val="24"/>
                <w:szCs w:val="24"/>
              </w:rPr>
              <w:t>Лица с инвалидностью и с ОВЗ</w:t>
            </w:r>
          </w:p>
          <w:p w:rsidR="00F92408" w:rsidRPr="00891462" w:rsidRDefault="00F9240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CD7ABE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Фетисова Елена Васильевна, специалист по экспозиционной и выставочной деятельности,</w:t>
            </w:r>
          </w:p>
          <w:p w:rsidR="00F92408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="006A1C01" w:rsidRPr="00FE4309">
              <w:rPr>
                <w:sz w:val="24"/>
                <w:szCs w:val="24"/>
              </w:rPr>
              <w:t>(3462)</w:t>
            </w:r>
            <w:r>
              <w:rPr>
                <w:sz w:val="24"/>
                <w:szCs w:val="24"/>
              </w:rPr>
              <w:t>35-09-78 (доб.306)</w:t>
            </w:r>
          </w:p>
        </w:tc>
        <w:tc>
          <w:tcPr>
            <w:tcW w:w="2244" w:type="dxa"/>
          </w:tcPr>
          <w:p w:rsidR="00F92408" w:rsidRDefault="00F92408" w:rsidP="00CD7ABE">
            <w:pPr>
              <w:jc w:val="center"/>
            </w:pPr>
            <w:r w:rsidRPr="00D20C07">
              <w:rPr>
                <w:sz w:val="24"/>
                <w:szCs w:val="24"/>
              </w:rPr>
              <w:t>Бесплатно по заявкам для групп от 5 человек</w:t>
            </w:r>
          </w:p>
        </w:tc>
      </w:tr>
      <w:tr w:rsidR="00F9240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F92408" w:rsidRPr="00B44AF0" w:rsidRDefault="00F92408" w:rsidP="00F9240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173" w:type="dxa"/>
          </w:tcPr>
          <w:p w:rsidR="00F92408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Полины Морозовой</w:t>
            </w:r>
          </w:p>
        </w:tc>
        <w:tc>
          <w:tcPr>
            <w:tcW w:w="3260" w:type="dxa"/>
          </w:tcPr>
          <w:p w:rsidR="00F92408" w:rsidRDefault="00F92408" w:rsidP="00CD7AB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F9240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</w:t>
            </w:r>
            <w:r w:rsidRPr="00F924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</w:t>
            </w:r>
            <w:r w:rsidRPr="00F92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Pr="00F9240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.2026</w:t>
            </w:r>
          </w:p>
          <w:p w:rsidR="00F92408" w:rsidRPr="00E75807" w:rsidRDefault="00F92408" w:rsidP="00CD7ABE">
            <w:pPr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вторник-суббота: с 10.00 до 18.00</w:t>
            </w:r>
          </w:p>
          <w:p w:rsidR="00F92408" w:rsidRPr="00E75807" w:rsidRDefault="00F92408" w:rsidP="00CD7ABE">
            <w:pPr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выходные: воскресенье, понедельник.</w:t>
            </w:r>
          </w:p>
          <w:p w:rsidR="00F92408" w:rsidRDefault="00F92408" w:rsidP="006A1C0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Культурный центр «Порт», ул. Майская, 10</w:t>
            </w:r>
          </w:p>
        </w:tc>
        <w:tc>
          <w:tcPr>
            <w:tcW w:w="1912" w:type="dxa"/>
          </w:tcPr>
          <w:p w:rsidR="00CD7ABE" w:rsidRDefault="00F92408" w:rsidP="00CD7ABE">
            <w:pPr>
              <w:jc w:val="center"/>
              <w:rPr>
                <w:sz w:val="24"/>
                <w:szCs w:val="24"/>
              </w:rPr>
            </w:pPr>
            <w:r w:rsidRPr="00891462">
              <w:rPr>
                <w:sz w:val="24"/>
                <w:szCs w:val="24"/>
              </w:rPr>
              <w:t>Лица с инвалидностью и с ОВЗ</w:t>
            </w:r>
            <w:r>
              <w:rPr>
                <w:sz w:val="24"/>
                <w:szCs w:val="24"/>
              </w:rPr>
              <w:t xml:space="preserve"> </w:t>
            </w:r>
          </w:p>
          <w:p w:rsidR="00F92408" w:rsidRDefault="00F92408" w:rsidP="00CD7ABE">
            <w:pPr>
              <w:jc w:val="center"/>
            </w:pPr>
            <w:r w:rsidRPr="00FE4309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F92408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Семенков Юрий Георгиевич, менеджер по культурно-массовому досугу,</w:t>
            </w:r>
          </w:p>
          <w:p w:rsidR="00F92408" w:rsidRPr="00150788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="006A1C01" w:rsidRPr="00FE4309">
              <w:rPr>
                <w:sz w:val="24"/>
                <w:szCs w:val="24"/>
              </w:rPr>
              <w:t>(3462)</w:t>
            </w:r>
            <w:r>
              <w:rPr>
                <w:sz w:val="24"/>
                <w:szCs w:val="24"/>
              </w:rPr>
              <w:t>24-25-62 (доб.201)</w:t>
            </w:r>
          </w:p>
        </w:tc>
        <w:tc>
          <w:tcPr>
            <w:tcW w:w="2244" w:type="dxa"/>
          </w:tcPr>
          <w:p w:rsidR="00F92408" w:rsidRDefault="00F92408" w:rsidP="00CD7ABE">
            <w:pPr>
              <w:jc w:val="center"/>
            </w:pPr>
            <w:r w:rsidRPr="00D20C07">
              <w:rPr>
                <w:sz w:val="24"/>
                <w:szCs w:val="24"/>
              </w:rPr>
              <w:t>Бесплатно по заявкам для групп от 5 человек</w:t>
            </w:r>
          </w:p>
        </w:tc>
      </w:tr>
      <w:tr w:rsidR="00F92408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F92408" w:rsidRPr="00B44AF0" w:rsidRDefault="00F92408" w:rsidP="00F92408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F92408" w:rsidRPr="00964340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Государственного природного заповедника «Юганский»</w:t>
            </w:r>
          </w:p>
        </w:tc>
        <w:tc>
          <w:tcPr>
            <w:tcW w:w="3260" w:type="dxa"/>
          </w:tcPr>
          <w:p w:rsidR="00F92408" w:rsidRDefault="00F92408" w:rsidP="00CD7AB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Pr="00F924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</w:t>
            </w:r>
            <w:r w:rsidRPr="00F92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Pr="00F9240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.2026</w:t>
            </w:r>
          </w:p>
          <w:p w:rsidR="00F92408" w:rsidRPr="00E75807" w:rsidRDefault="00F92408" w:rsidP="00CD7ABE">
            <w:pPr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вторник-суббота: с 10.00 до 18.00</w:t>
            </w:r>
            <w:r>
              <w:rPr>
                <w:sz w:val="24"/>
                <w:szCs w:val="24"/>
              </w:rPr>
              <w:t>,</w:t>
            </w:r>
          </w:p>
          <w:p w:rsidR="00F92408" w:rsidRPr="00E75807" w:rsidRDefault="00F92408" w:rsidP="00CD7ABE">
            <w:pPr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выходные: воскресенье, понедельник.</w:t>
            </w:r>
          </w:p>
          <w:p w:rsidR="00CD7ABE" w:rsidRDefault="00F92408" w:rsidP="00CD7ABE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>Галерея современного искусства «Стерх»,</w:t>
            </w:r>
          </w:p>
          <w:p w:rsidR="00F92408" w:rsidRPr="00E75807" w:rsidRDefault="00F92408" w:rsidP="006A1C0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75807">
              <w:rPr>
                <w:sz w:val="24"/>
                <w:szCs w:val="24"/>
              </w:rPr>
              <w:t xml:space="preserve"> ул. Магистральная, 34/1</w:t>
            </w:r>
          </w:p>
        </w:tc>
        <w:tc>
          <w:tcPr>
            <w:tcW w:w="1912" w:type="dxa"/>
          </w:tcPr>
          <w:p w:rsidR="00CD7ABE" w:rsidRDefault="00F9240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91462">
              <w:rPr>
                <w:sz w:val="24"/>
                <w:szCs w:val="24"/>
              </w:rPr>
              <w:t>Лица с инвалидностью и с ОВЗ</w:t>
            </w:r>
          </w:p>
          <w:p w:rsidR="00F92408" w:rsidRPr="00891462" w:rsidRDefault="00F92408" w:rsidP="00CD7AB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E4309">
              <w:rPr>
                <w:sz w:val="24"/>
                <w:szCs w:val="24"/>
              </w:rPr>
              <w:t>6+</w:t>
            </w:r>
          </w:p>
        </w:tc>
        <w:tc>
          <w:tcPr>
            <w:tcW w:w="4253" w:type="dxa"/>
          </w:tcPr>
          <w:p w:rsidR="00CD7ABE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Фетисова Елена Васильевна, специалист по экспозиционной и выставочной деятельности, </w:t>
            </w:r>
          </w:p>
          <w:p w:rsidR="00F92408" w:rsidRDefault="00F92408" w:rsidP="00C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="006A1C01" w:rsidRPr="00FE4309">
              <w:rPr>
                <w:sz w:val="24"/>
                <w:szCs w:val="24"/>
              </w:rPr>
              <w:t>(3462)</w:t>
            </w:r>
            <w:r>
              <w:rPr>
                <w:sz w:val="24"/>
                <w:szCs w:val="24"/>
              </w:rPr>
              <w:t>35-09-78 (доб.306)</w:t>
            </w:r>
          </w:p>
        </w:tc>
        <w:tc>
          <w:tcPr>
            <w:tcW w:w="2244" w:type="dxa"/>
          </w:tcPr>
          <w:p w:rsidR="00F92408" w:rsidRDefault="00F92408" w:rsidP="00CD7ABE">
            <w:pPr>
              <w:jc w:val="center"/>
            </w:pPr>
            <w:r w:rsidRPr="00D20C07">
              <w:rPr>
                <w:sz w:val="24"/>
                <w:szCs w:val="24"/>
              </w:rPr>
              <w:t>Бесплатно по заявкам для групп от 5 человек</w:t>
            </w:r>
          </w:p>
        </w:tc>
      </w:tr>
      <w:tr w:rsidR="003E44AF" w:rsidRPr="00B44AF0" w:rsidTr="002D13BD">
        <w:tc>
          <w:tcPr>
            <w:tcW w:w="15653" w:type="dxa"/>
            <w:gridSpan w:val="7"/>
          </w:tcPr>
          <w:p w:rsidR="003E44AF" w:rsidRPr="00B44AF0" w:rsidRDefault="003E44AF" w:rsidP="003E44AF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МБУ ДО «Детская школа искусств № 1»</w:t>
            </w:r>
          </w:p>
        </w:tc>
      </w:tr>
      <w:tr w:rsidR="003E44AF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3E44AF" w:rsidRPr="00B44AF0" w:rsidRDefault="003E44AF" w:rsidP="0008513F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</w:t>
            </w:r>
            <w:r w:rsidR="0008513F">
              <w:rPr>
                <w:sz w:val="24"/>
                <w:szCs w:val="24"/>
              </w:rPr>
              <w:t>2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E44AF" w:rsidRPr="00B44AF0" w:rsidRDefault="003E44AF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Дополнительная общеразвивающая программа для детей с ограниченными возможностями здоровья</w:t>
            </w:r>
          </w:p>
        </w:tc>
        <w:tc>
          <w:tcPr>
            <w:tcW w:w="3260" w:type="dxa"/>
          </w:tcPr>
          <w:p w:rsidR="003E44AF" w:rsidRPr="00B44AF0" w:rsidRDefault="003E44AF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 01.09 ежегодно,</w:t>
            </w:r>
            <w:r w:rsidRPr="00B44AF0">
              <w:rPr>
                <w:sz w:val="24"/>
                <w:szCs w:val="24"/>
              </w:rPr>
              <w:br/>
              <w:t>ул. 50 лет ВЛКСМ, 6/1</w:t>
            </w:r>
          </w:p>
        </w:tc>
        <w:tc>
          <w:tcPr>
            <w:tcW w:w="1912" w:type="dxa"/>
          </w:tcPr>
          <w:p w:rsidR="003E44AF" w:rsidRPr="00B44AF0" w:rsidRDefault="003E44AF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Дети с задержкой психического развития и УО в возрасте от 7 до 9 лет</w:t>
            </w:r>
          </w:p>
        </w:tc>
        <w:tc>
          <w:tcPr>
            <w:tcW w:w="4253" w:type="dxa"/>
          </w:tcPr>
          <w:p w:rsidR="00CD7ABE" w:rsidRDefault="003E44AF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 xml:space="preserve">Ломанова Наталья Степановна, заместитель директора по учебно-воспитательной работе, </w:t>
            </w:r>
          </w:p>
          <w:p w:rsidR="003E44AF" w:rsidRPr="00B44AF0" w:rsidRDefault="003E44AF" w:rsidP="00CD7AB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тел.: (3462) 51-52-70</w:t>
            </w:r>
          </w:p>
        </w:tc>
        <w:tc>
          <w:tcPr>
            <w:tcW w:w="2244" w:type="dxa"/>
          </w:tcPr>
          <w:p w:rsidR="003E44AF" w:rsidRPr="00B44AF0" w:rsidRDefault="003E44AF" w:rsidP="006A1C01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срок реализации программы 3 года</w:t>
            </w:r>
            <w:r w:rsidR="006A1C01">
              <w:rPr>
                <w:sz w:val="24"/>
                <w:szCs w:val="24"/>
              </w:rPr>
              <w:t xml:space="preserve"> </w:t>
            </w:r>
            <w:r w:rsidRPr="00B44AF0"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3E44AF" w:rsidRPr="00B44AF0" w:rsidTr="002D13BD">
        <w:tc>
          <w:tcPr>
            <w:tcW w:w="15653" w:type="dxa"/>
            <w:gridSpan w:val="7"/>
          </w:tcPr>
          <w:p w:rsidR="003E44AF" w:rsidRPr="00B44AF0" w:rsidRDefault="003E44AF" w:rsidP="003E44AF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МБУ ДО «Детская школа искусств № 2»</w:t>
            </w:r>
          </w:p>
        </w:tc>
      </w:tr>
      <w:tr w:rsidR="003E44AF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3E44AF" w:rsidRPr="00B44AF0" w:rsidRDefault="003E44AF" w:rsidP="0008513F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</w:t>
            </w:r>
            <w:r w:rsidR="0008513F">
              <w:rPr>
                <w:sz w:val="24"/>
                <w:szCs w:val="24"/>
              </w:rPr>
              <w:t>3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 xml:space="preserve">Дополнительная общеразвивающая </w:t>
            </w:r>
            <w:r w:rsidRPr="00B44AF0">
              <w:rPr>
                <w:sz w:val="24"/>
                <w:szCs w:val="24"/>
              </w:rPr>
              <w:lastRenderedPageBreak/>
              <w:t>программа творческого развития детей с ОВЗ «Гармония»</w:t>
            </w:r>
          </w:p>
        </w:tc>
        <w:tc>
          <w:tcPr>
            <w:tcW w:w="3260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lastRenderedPageBreak/>
              <w:t>с 01.09 ежегодно,</w:t>
            </w:r>
            <w:r w:rsidRPr="00B44AF0">
              <w:rPr>
                <w:sz w:val="24"/>
                <w:szCs w:val="24"/>
              </w:rPr>
              <w:br/>
              <w:t>ул. Привокзальная, 32</w:t>
            </w:r>
          </w:p>
        </w:tc>
        <w:tc>
          <w:tcPr>
            <w:tcW w:w="1912" w:type="dxa"/>
          </w:tcPr>
          <w:p w:rsidR="0008513F" w:rsidRPr="00B44AF0" w:rsidRDefault="003E44AF" w:rsidP="006A1C0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 xml:space="preserve">Дети с нарушением: </w:t>
            </w:r>
            <w:r w:rsidRPr="00B44AF0">
              <w:rPr>
                <w:sz w:val="24"/>
                <w:szCs w:val="24"/>
              </w:rPr>
              <w:lastRenderedPageBreak/>
              <w:t>зрения, слуха, речи, опорно-двигательного аппарата, с задержкой психического развития в возрасте от 7 до 14 лет</w:t>
            </w:r>
          </w:p>
        </w:tc>
        <w:tc>
          <w:tcPr>
            <w:tcW w:w="4253" w:type="dxa"/>
          </w:tcPr>
          <w:p w:rsidR="003E44AF" w:rsidRPr="00B44AF0" w:rsidRDefault="003E44AF" w:rsidP="006A1C01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lastRenderedPageBreak/>
              <w:t xml:space="preserve">Горностай Елена Геннадьевна, преподаватель изобразительного </w:t>
            </w:r>
            <w:r w:rsidRPr="00B44AF0">
              <w:rPr>
                <w:sz w:val="24"/>
                <w:szCs w:val="24"/>
              </w:rPr>
              <w:lastRenderedPageBreak/>
              <w:t>искусства,</w:t>
            </w:r>
            <w:r w:rsidRPr="00B44AF0">
              <w:rPr>
                <w:sz w:val="24"/>
                <w:szCs w:val="24"/>
              </w:rPr>
              <w:br/>
              <w:t>тел.: (992) 350-96-17</w:t>
            </w:r>
          </w:p>
        </w:tc>
        <w:tc>
          <w:tcPr>
            <w:tcW w:w="2244" w:type="dxa"/>
          </w:tcPr>
          <w:p w:rsidR="003E44AF" w:rsidRPr="00B44AF0" w:rsidRDefault="003E44AF" w:rsidP="006A1C01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lastRenderedPageBreak/>
              <w:t>срок реализации программы 4 года</w:t>
            </w:r>
            <w:r w:rsidR="006A1C01">
              <w:rPr>
                <w:sz w:val="24"/>
                <w:szCs w:val="24"/>
              </w:rPr>
              <w:t xml:space="preserve"> </w:t>
            </w:r>
            <w:r w:rsidRPr="00B44AF0">
              <w:rPr>
                <w:sz w:val="24"/>
                <w:szCs w:val="24"/>
              </w:rPr>
              <w:lastRenderedPageBreak/>
              <w:t>(бесплатно при условии поступления)</w:t>
            </w:r>
          </w:p>
        </w:tc>
      </w:tr>
      <w:tr w:rsidR="003E44AF" w:rsidRPr="00B44AF0" w:rsidTr="002D13BD">
        <w:tc>
          <w:tcPr>
            <w:tcW w:w="15653" w:type="dxa"/>
            <w:gridSpan w:val="7"/>
          </w:tcPr>
          <w:p w:rsidR="003E44AF" w:rsidRPr="00B44AF0" w:rsidRDefault="003E44AF" w:rsidP="003E44AF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lastRenderedPageBreak/>
              <w:t>МБУ ДО «Детская школа искусств № 3»</w:t>
            </w:r>
          </w:p>
        </w:tc>
      </w:tr>
      <w:tr w:rsidR="003E44AF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3E44AF" w:rsidRPr="00B44AF0" w:rsidRDefault="003E44AF" w:rsidP="0008513F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</w:t>
            </w:r>
            <w:r w:rsidR="0008513F">
              <w:rPr>
                <w:sz w:val="24"/>
                <w:szCs w:val="24"/>
              </w:rPr>
              <w:t>4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Дополнительная общеразвивающая программа «Созвучие»</w:t>
            </w:r>
          </w:p>
        </w:tc>
        <w:tc>
          <w:tcPr>
            <w:tcW w:w="3260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 01.09 ежегодно,</w:t>
            </w:r>
            <w:r w:rsidRPr="00B44AF0">
              <w:rPr>
                <w:sz w:val="24"/>
                <w:szCs w:val="24"/>
              </w:rPr>
              <w:br/>
              <w:t>ул. Федорова, 65</w:t>
            </w:r>
          </w:p>
        </w:tc>
        <w:tc>
          <w:tcPr>
            <w:tcW w:w="1912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Дети с умственной отсталостью, тотальным недоразвитием, системными речевыми расстройствами, аутистическими расстройствами в возрасте от 8 лет 9 месяцев до 13 лет</w:t>
            </w:r>
          </w:p>
        </w:tc>
        <w:tc>
          <w:tcPr>
            <w:tcW w:w="4253" w:type="dxa"/>
          </w:tcPr>
          <w:p w:rsidR="003E44AF" w:rsidRPr="00B44AF0" w:rsidRDefault="003E44AF" w:rsidP="00B71E30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Моисеева Валентина Михайловна, преподаватель,</w:t>
            </w:r>
            <w:r w:rsidRPr="00B44AF0">
              <w:rPr>
                <w:sz w:val="24"/>
                <w:szCs w:val="24"/>
              </w:rPr>
              <w:br/>
              <w:t>тел.: (3462)26-68-86</w:t>
            </w:r>
          </w:p>
        </w:tc>
        <w:tc>
          <w:tcPr>
            <w:tcW w:w="2244" w:type="dxa"/>
          </w:tcPr>
          <w:p w:rsidR="003E44AF" w:rsidRPr="00B44AF0" w:rsidRDefault="003E44AF" w:rsidP="006A1C01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срок реализации программы 3 года</w:t>
            </w:r>
            <w:r w:rsidR="006A1C01">
              <w:rPr>
                <w:sz w:val="24"/>
                <w:szCs w:val="24"/>
              </w:rPr>
              <w:t xml:space="preserve"> </w:t>
            </w:r>
            <w:r w:rsidRPr="00B44AF0"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3E44AF" w:rsidRPr="00B44AF0" w:rsidTr="002D13BD">
        <w:tc>
          <w:tcPr>
            <w:tcW w:w="15653" w:type="dxa"/>
            <w:gridSpan w:val="7"/>
          </w:tcPr>
          <w:p w:rsidR="003E44AF" w:rsidRPr="00B44AF0" w:rsidRDefault="003E44AF" w:rsidP="003E44AF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t>МБУ ДО «Детская школа искусств им. Г. Кукуевицкого»</w:t>
            </w:r>
          </w:p>
        </w:tc>
      </w:tr>
      <w:tr w:rsidR="003E44AF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3E44AF" w:rsidRPr="00B44AF0" w:rsidRDefault="003E44AF" w:rsidP="0008513F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</w:t>
            </w:r>
            <w:r w:rsidR="0008513F">
              <w:rPr>
                <w:sz w:val="24"/>
                <w:szCs w:val="24"/>
              </w:rPr>
              <w:t>5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Дополнительная общеразвивающая программа творческого развития детей с ОВЗ «Гармония»</w:t>
            </w:r>
          </w:p>
        </w:tc>
        <w:tc>
          <w:tcPr>
            <w:tcW w:w="3260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 01.09 ежегодно,</w:t>
            </w:r>
            <w:r w:rsidRPr="00B44AF0">
              <w:rPr>
                <w:sz w:val="24"/>
                <w:szCs w:val="24"/>
              </w:rPr>
              <w:br/>
              <w:t>ул. Ленинградская, 12</w:t>
            </w:r>
          </w:p>
        </w:tc>
        <w:tc>
          <w:tcPr>
            <w:tcW w:w="1912" w:type="dxa"/>
          </w:tcPr>
          <w:p w:rsidR="003E44AF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Дети со сниженным слухом, зрением, нарушениями опорно-двигательного аппарата, задержкой психического развития в возрасте от 7 до 12 лет</w:t>
            </w:r>
          </w:p>
          <w:p w:rsidR="006A1C01" w:rsidRPr="00B44AF0" w:rsidRDefault="006A1C01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E44AF" w:rsidRPr="00B44AF0" w:rsidRDefault="003E44AF" w:rsidP="00B71E30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Юсупова Зарема Пашаевна, методист,</w:t>
            </w:r>
            <w:r w:rsidRPr="00B44AF0">
              <w:rPr>
                <w:sz w:val="24"/>
                <w:szCs w:val="24"/>
              </w:rPr>
              <w:br/>
              <w:t>тел.: (3462)23-35-40</w:t>
            </w:r>
          </w:p>
        </w:tc>
        <w:tc>
          <w:tcPr>
            <w:tcW w:w="2244" w:type="dxa"/>
          </w:tcPr>
          <w:p w:rsidR="003E44AF" w:rsidRPr="00B44AF0" w:rsidRDefault="003E44AF" w:rsidP="006A1C01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срок реализации программы 4 года</w:t>
            </w:r>
            <w:r w:rsidR="006A1C01">
              <w:rPr>
                <w:sz w:val="24"/>
                <w:szCs w:val="24"/>
              </w:rPr>
              <w:t xml:space="preserve"> </w:t>
            </w:r>
            <w:r w:rsidRPr="00B44AF0"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3E44AF" w:rsidRPr="00B44AF0" w:rsidTr="002D13BD">
        <w:tc>
          <w:tcPr>
            <w:tcW w:w="15653" w:type="dxa"/>
            <w:gridSpan w:val="7"/>
          </w:tcPr>
          <w:p w:rsidR="003E44AF" w:rsidRPr="00B44AF0" w:rsidRDefault="003E44AF" w:rsidP="003E44AF">
            <w:pPr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b/>
                <w:sz w:val="24"/>
                <w:szCs w:val="24"/>
              </w:rPr>
              <w:lastRenderedPageBreak/>
              <w:t>МБУ ДО «Детская художественная школа № 1 им. Л.А. Горды»</w:t>
            </w:r>
          </w:p>
        </w:tc>
      </w:tr>
      <w:tr w:rsidR="003E44AF" w:rsidRPr="00B44AF0" w:rsidTr="002D13BD">
        <w:trPr>
          <w:gridAfter w:val="1"/>
          <w:wAfter w:w="14" w:type="dxa"/>
        </w:trPr>
        <w:tc>
          <w:tcPr>
            <w:tcW w:w="797" w:type="dxa"/>
          </w:tcPr>
          <w:p w:rsidR="003E44AF" w:rsidRPr="00B44AF0" w:rsidRDefault="003E44AF" w:rsidP="0008513F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</w:t>
            </w:r>
            <w:r w:rsidR="0008513F">
              <w:rPr>
                <w:sz w:val="24"/>
                <w:szCs w:val="24"/>
              </w:rPr>
              <w:t>6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Дополнительная общеразвивающая программа творческого развития детей с ОВЗ «Гармония»</w:t>
            </w:r>
          </w:p>
        </w:tc>
        <w:tc>
          <w:tcPr>
            <w:tcW w:w="3260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 01.09 ежегодно,</w:t>
            </w:r>
            <w:r w:rsidRPr="00B44AF0">
              <w:rPr>
                <w:sz w:val="24"/>
                <w:szCs w:val="24"/>
              </w:rPr>
              <w:br/>
              <w:t>ул. Ленинградская, 10 А</w:t>
            </w:r>
          </w:p>
        </w:tc>
        <w:tc>
          <w:tcPr>
            <w:tcW w:w="1912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Дети со сниженным слухом, зрением, нарушениями опорно-двигательного аппарата, задержкой психического развития в возрасте от 7 до 12 лет</w:t>
            </w:r>
          </w:p>
        </w:tc>
        <w:tc>
          <w:tcPr>
            <w:tcW w:w="4253" w:type="dxa"/>
          </w:tcPr>
          <w:p w:rsidR="003E44AF" w:rsidRPr="00B44AF0" w:rsidRDefault="003E44AF" w:rsidP="00B71E30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B44AF0">
              <w:rPr>
                <w:sz w:val="24"/>
                <w:szCs w:val="24"/>
              </w:rPr>
              <w:t>Дьячкова</w:t>
            </w:r>
            <w:proofErr w:type="spellEnd"/>
            <w:r w:rsidRPr="00B44AF0">
              <w:rPr>
                <w:sz w:val="24"/>
                <w:szCs w:val="24"/>
              </w:rPr>
              <w:t xml:space="preserve"> Валентина Ивановна, заместитель директора по учебно-воспитательной работе,</w:t>
            </w:r>
            <w:r w:rsidRPr="00B44AF0">
              <w:rPr>
                <w:sz w:val="24"/>
                <w:szCs w:val="24"/>
              </w:rPr>
              <w:br/>
              <w:t>тел.: (3462) 28-35-55</w:t>
            </w:r>
          </w:p>
        </w:tc>
        <w:tc>
          <w:tcPr>
            <w:tcW w:w="2244" w:type="dxa"/>
          </w:tcPr>
          <w:p w:rsidR="003E44AF" w:rsidRPr="00B44AF0" w:rsidRDefault="003E44AF" w:rsidP="006A1C01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срок реализации программы 4 года</w:t>
            </w:r>
            <w:r w:rsidR="006A1C01">
              <w:rPr>
                <w:sz w:val="24"/>
                <w:szCs w:val="24"/>
              </w:rPr>
              <w:t xml:space="preserve"> </w:t>
            </w:r>
            <w:r w:rsidRPr="00B44AF0"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3E44AF" w:rsidRPr="00612462" w:rsidTr="002D13BD">
        <w:trPr>
          <w:gridAfter w:val="1"/>
          <w:wAfter w:w="14" w:type="dxa"/>
        </w:trPr>
        <w:tc>
          <w:tcPr>
            <w:tcW w:w="797" w:type="dxa"/>
          </w:tcPr>
          <w:p w:rsidR="003E44AF" w:rsidRPr="00B44AF0" w:rsidRDefault="003E44AF" w:rsidP="0008513F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4</w:t>
            </w:r>
            <w:r w:rsidR="0008513F">
              <w:rPr>
                <w:sz w:val="24"/>
                <w:szCs w:val="24"/>
              </w:rPr>
              <w:t>7</w:t>
            </w:r>
            <w:r w:rsidRPr="00B44AF0">
              <w:rPr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Дополнительная общеразвивающая программа творческого развития детей с ОВЗ «Изобразительное творчество. Мастерство»</w:t>
            </w:r>
          </w:p>
        </w:tc>
        <w:tc>
          <w:tcPr>
            <w:tcW w:w="3260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 01.09 ежегодно,</w:t>
            </w:r>
            <w:r w:rsidRPr="00B44AF0">
              <w:rPr>
                <w:sz w:val="24"/>
                <w:szCs w:val="24"/>
              </w:rPr>
              <w:br/>
              <w:t>ул. Энгельса, 7</w:t>
            </w:r>
          </w:p>
        </w:tc>
        <w:tc>
          <w:tcPr>
            <w:tcW w:w="1912" w:type="dxa"/>
          </w:tcPr>
          <w:p w:rsidR="003E44AF" w:rsidRPr="00B44AF0" w:rsidRDefault="003E44AF" w:rsidP="003E44AF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Дети о сниженным слухом, зрением, нарушениями опорно-двигательного аппарата, имеющие нормальный коэффициент умственного развития</w:t>
            </w:r>
          </w:p>
        </w:tc>
        <w:tc>
          <w:tcPr>
            <w:tcW w:w="4253" w:type="dxa"/>
          </w:tcPr>
          <w:p w:rsidR="003E44AF" w:rsidRPr="00B44AF0" w:rsidRDefault="003E44AF" w:rsidP="00B71E30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B44AF0">
              <w:rPr>
                <w:sz w:val="24"/>
                <w:szCs w:val="24"/>
              </w:rPr>
              <w:t>Дьячкова</w:t>
            </w:r>
            <w:proofErr w:type="spellEnd"/>
            <w:r w:rsidRPr="00B44AF0">
              <w:rPr>
                <w:sz w:val="24"/>
                <w:szCs w:val="24"/>
              </w:rPr>
              <w:t xml:space="preserve"> Валентина Ивановна, заместитель директора по учебно-воспитательной работе,</w:t>
            </w:r>
            <w:r w:rsidRPr="00B44AF0">
              <w:rPr>
                <w:sz w:val="24"/>
                <w:szCs w:val="24"/>
              </w:rPr>
              <w:br/>
              <w:t>тел.: (3462) 28-35-55</w:t>
            </w:r>
          </w:p>
        </w:tc>
        <w:tc>
          <w:tcPr>
            <w:tcW w:w="2244" w:type="dxa"/>
          </w:tcPr>
          <w:p w:rsidR="003E44AF" w:rsidRPr="00612462" w:rsidRDefault="003E44AF" w:rsidP="006A1C01">
            <w:pPr>
              <w:ind w:left="7"/>
              <w:contextualSpacing/>
              <w:jc w:val="center"/>
              <w:rPr>
                <w:sz w:val="24"/>
                <w:szCs w:val="24"/>
              </w:rPr>
            </w:pPr>
            <w:r w:rsidRPr="00B44AF0">
              <w:rPr>
                <w:sz w:val="24"/>
                <w:szCs w:val="24"/>
              </w:rPr>
              <w:t>срок реализации программы 3 года</w:t>
            </w:r>
            <w:r w:rsidR="006A1C0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44AF0"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</w:tbl>
    <w:p w:rsidR="00D018BA" w:rsidRPr="00612462" w:rsidRDefault="00D018BA" w:rsidP="00B44AF0">
      <w:pPr>
        <w:pStyle w:val="TableParagraph"/>
        <w:contextualSpacing/>
        <w:jc w:val="center"/>
        <w:rPr>
          <w:sz w:val="24"/>
          <w:szCs w:val="24"/>
        </w:rPr>
      </w:pPr>
    </w:p>
    <w:sectPr w:rsidR="00D018BA" w:rsidRPr="00612462" w:rsidSect="00282E87">
      <w:pgSz w:w="16840" w:h="11910" w:orient="landscape"/>
      <w:pgMar w:top="851" w:right="427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CCF"/>
    <w:multiLevelType w:val="hybridMultilevel"/>
    <w:tmpl w:val="EA8A4CEA"/>
    <w:lvl w:ilvl="0" w:tplc="FBFCB282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A2E988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C8309378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D7FC65AC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F0DE0EA6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339C592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4276F52E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A348A564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8D0CA564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B96480B"/>
    <w:multiLevelType w:val="multilevel"/>
    <w:tmpl w:val="06F644A8"/>
    <w:lvl w:ilvl="0">
      <w:start w:val="1"/>
      <w:numFmt w:val="decimal"/>
      <w:lvlText w:val="%1."/>
      <w:lvlJc w:val="left"/>
      <w:pPr>
        <w:ind w:left="455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18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5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583"/>
      </w:pPr>
      <w:rPr>
        <w:rFonts w:hint="default"/>
        <w:lang w:val="ru-RU" w:eastAsia="en-US" w:bidi="ar-SA"/>
      </w:rPr>
    </w:lvl>
  </w:abstractNum>
  <w:abstractNum w:abstractNumId="2" w15:restartNumberingAfterBreak="0">
    <w:nsid w:val="50034F9A"/>
    <w:multiLevelType w:val="hybridMultilevel"/>
    <w:tmpl w:val="178EE684"/>
    <w:lvl w:ilvl="0" w:tplc="0D0011A8">
      <w:start w:val="1"/>
      <w:numFmt w:val="decimal"/>
      <w:lvlText w:val="%1."/>
      <w:lvlJc w:val="left"/>
      <w:pPr>
        <w:ind w:left="70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98BC64">
      <w:numFmt w:val="bullet"/>
      <w:lvlText w:val="•"/>
      <w:lvlJc w:val="left"/>
      <w:pPr>
        <w:ind w:left="1678" w:hanging="524"/>
      </w:pPr>
      <w:rPr>
        <w:rFonts w:hint="default"/>
        <w:lang w:val="ru-RU" w:eastAsia="en-US" w:bidi="ar-SA"/>
      </w:rPr>
    </w:lvl>
    <w:lvl w:ilvl="2" w:tplc="C9A0B38C">
      <w:numFmt w:val="bullet"/>
      <w:lvlText w:val="•"/>
      <w:lvlJc w:val="left"/>
      <w:pPr>
        <w:ind w:left="2657" w:hanging="524"/>
      </w:pPr>
      <w:rPr>
        <w:rFonts w:hint="default"/>
        <w:lang w:val="ru-RU" w:eastAsia="en-US" w:bidi="ar-SA"/>
      </w:rPr>
    </w:lvl>
    <w:lvl w:ilvl="3" w:tplc="802A6A7A">
      <w:numFmt w:val="bullet"/>
      <w:lvlText w:val="•"/>
      <w:lvlJc w:val="left"/>
      <w:pPr>
        <w:ind w:left="3636" w:hanging="524"/>
      </w:pPr>
      <w:rPr>
        <w:rFonts w:hint="default"/>
        <w:lang w:val="ru-RU" w:eastAsia="en-US" w:bidi="ar-SA"/>
      </w:rPr>
    </w:lvl>
    <w:lvl w:ilvl="4" w:tplc="5E5A2432">
      <w:numFmt w:val="bullet"/>
      <w:lvlText w:val="•"/>
      <w:lvlJc w:val="left"/>
      <w:pPr>
        <w:ind w:left="4615" w:hanging="524"/>
      </w:pPr>
      <w:rPr>
        <w:rFonts w:hint="default"/>
        <w:lang w:val="ru-RU" w:eastAsia="en-US" w:bidi="ar-SA"/>
      </w:rPr>
    </w:lvl>
    <w:lvl w:ilvl="5" w:tplc="FA203FEC">
      <w:numFmt w:val="bullet"/>
      <w:lvlText w:val="•"/>
      <w:lvlJc w:val="left"/>
      <w:pPr>
        <w:ind w:left="5594" w:hanging="524"/>
      </w:pPr>
      <w:rPr>
        <w:rFonts w:hint="default"/>
        <w:lang w:val="ru-RU" w:eastAsia="en-US" w:bidi="ar-SA"/>
      </w:rPr>
    </w:lvl>
    <w:lvl w:ilvl="6" w:tplc="C3B0AC56">
      <w:numFmt w:val="bullet"/>
      <w:lvlText w:val="•"/>
      <w:lvlJc w:val="left"/>
      <w:pPr>
        <w:ind w:left="6573" w:hanging="524"/>
      </w:pPr>
      <w:rPr>
        <w:rFonts w:hint="default"/>
        <w:lang w:val="ru-RU" w:eastAsia="en-US" w:bidi="ar-SA"/>
      </w:rPr>
    </w:lvl>
    <w:lvl w:ilvl="7" w:tplc="FAD44ED4">
      <w:numFmt w:val="bullet"/>
      <w:lvlText w:val="•"/>
      <w:lvlJc w:val="left"/>
      <w:pPr>
        <w:ind w:left="7552" w:hanging="524"/>
      </w:pPr>
      <w:rPr>
        <w:rFonts w:hint="default"/>
        <w:lang w:val="ru-RU" w:eastAsia="en-US" w:bidi="ar-SA"/>
      </w:rPr>
    </w:lvl>
    <w:lvl w:ilvl="8" w:tplc="78AE3964">
      <w:numFmt w:val="bullet"/>
      <w:lvlText w:val="•"/>
      <w:lvlJc w:val="left"/>
      <w:pPr>
        <w:ind w:left="8531" w:hanging="5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C2"/>
    <w:rsid w:val="0002308E"/>
    <w:rsid w:val="00024119"/>
    <w:rsid w:val="0002644F"/>
    <w:rsid w:val="0008513F"/>
    <w:rsid w:val="000E6269"/>
    <w:rsid w:val="000F5DF8"/>
    <w:rsid w:val="00124E91"/>
    <w:rsid w:val="00141015"/>
    <w:rsid w:val="0014144C"/>
    <w:rsid w:val="001B5880"/>
    <w:rsid w:val="0027150F"/>
    <w:rsid w:val="00282E87"/>
    <w:rsid w:val="00287C9E"/>
    <w:rsid w:val="0029139E"/>
    <w:rsid w:val="00292D67"/>
    <w:rsid w:val="002A2CAD"/>
    <w:rsid w:val="002A3DF0"/>
    <w:rsid w:val="002C1017"/>
    <w:rsid w:val="002D13BD"/>
    <w:rsid w:val="002E697B"/>
    <w:rsid w:val="002F5D32"/>
    <w:rsid w:val="00300210"/>
    <w:rsid w:val="003077A4"/>
    <w:rsid w:val="003314AD"/>
    <w:rsid w:val="003368A4"/>
    <w:rsid w:val="0034206D"/>
    <w:rsid w:val="003B00AC"/>
    <w:rsid w:val="003C7F84"/>
    <w:rsid w:val="003E44AF"/>
    <w:rsid w:val="003E6EBD"/>
    <w:rsid w:val="0041238F"/>
    <w:rsid w:val="00421AFD"/>
    <w:rsid w:val="0043132A"/>
    <w:rsid w:val="00456181"/>
    <w:rsid w:val="00470C41"/>
    <w:rsid w:val="004728F9"/>
    <w:rsid w:val="00483967"/>
    <w:rsid w:val="004878BF"/>
    <w:rsid w:val="004E008C"/>
    <w:rsid w:val="004E4C8C"/>
    <w:rsid w:val="004F02D3"/>
    <w:rsid w:val="005346B0"/>
    <w:rsid w:val="00545A20"/>
    <w:rsid w:val="00573314"/>
    <w:rsid w:val="005774B8"/>
    <w:rsid w:val="00594484"/>
    <w:rsid w:val="005C6A2D"/>
    <w:rsid w:val="005F3CBE"/>
    <w:rsid w:val="00612462"/>
    <w:rsid w:val="0064627C"/>
    <w:rsid w:val="00651E53"/>
    <w:rsid w:val="006667DE"/>
    <w:rsid w:val="0066781D"/>
    <w:rsid w:val="006839C2"/>
    <w:rsid w:val="006A1346"/>
    <w:rsid w:val="006A1C01"/>
    <w:rsid w:val="006A3BE3"/>
    <w:rsid w:val="006B0F98"/>
    <w:rsid w:val="006B5D36"/>
    <w:rsid w:val="006C1CF6"/>
    <w:rsid w:val="006D0C10"/>
    <w:rsid w:val="006F54A3"/>
    <w:rsid w:val="00724FD0"/>
    <w:rsid w:val="007436AC"/>
    <w:rsid w:val="00755A41"/>
    <w:rsid w:val="00781AEE"/>
    <w:rsid w:val="007849F3"/>
    <w:rsid w:val="007D19CC"/>
    <w:rsid w:val="007D679E"/>
    <w:rsid w:val="007D6ACD"/>
    <w:rsid w:val="007E147C"/>
    <w:rsid w:val="007F37CA"/>
    <w:rsid w:val="00803E6E"/>
    <w:rsid w:val="00821780"/>
    <w:rsid w:val="00893417"/>
    <w:rsid w:val="008C1F6A"/>
    <w:rsid w:val="008D0596"/>
    <w:rsid w:val="008D68FC"/>
    <w:rsid w:val="008E1845"/>
    <w:rsid w:val="00901D1C"/>
    <w:rsid w:val="00967DCB"/>
    <w:rsid w:val="009A03A2"/>
    <w:rsid w:val="009A5883"/>
    <w:rsid w:val="009A7317"/>
    <w:rsid w:val="009C6004"/>
    <w:rsid w:val="009C6BF4"/>
    <w:rsid w:val="009E7D04"/>
    <w:rsid w:val="00A30762"/>
    <w:rsid w:val="00A618C7"/>
    <w:rsid w:val="00AA6ED1"/>
    <w:rsid w:val="00AB01E9"/>
    <w:rsid w:val="00AE112E"/>
    <w:rsid w:val="00B10B7D"/>
    <w:rsid w:val="00B11C1A"/>
    <w:rsid w:val="00B254CE"/>
    <w:rsid w:val="00B44AF0"/>
    <w:rsid w:val="00B71E30"/>
    <w:rsid w:val="00B76F07"/>
    <w:rsid w:val="00BD6B88"/>
    <w:rsid w:val="00C17F20"/>
    <w:rsid w:val="00CC2A04"/>
    <w:rsid w:val="00CD7ABE"/>
    <w:rsid w:val="00D018BA"/>
    <w:rsid w:val="00D05E6A"/>
    <w:rsid w:val="00D461D5"/>
    <w:rsid w:val="00D76689"/>
    <w:rsid w:val="00DC1879"/>
    <w:rsid w:val="00DE0A6E"/>
    <w:rsid w:val="00DE34F1"/>
    <w:rsid w:val="00E065EA"/>
    <w:rsid w:val="00E12E6B"/>
    <w:rsid w:val="00E16846"/>
    <w:rsid w:val="00E53B9E"/>
    <w:rsid w:val="00E66632"/>
    <w:rsid w:val="00E96113"/>
    <w:rsid w:val="00EA506A"/>
    <w:rsid w:val="00EA593B"/>
    <w:rsid w:val="00EB7FA1"/>
    <w:rsid w:val="00EC1D2E"/>
    <w:rsid w:val="00EF0863"/>
    <w:rsid w:val="00F06CE7"/>
    <w:rsid w:val="00F327EC"/>
    <w:rsid w:val="00F81C0B"/>
    <w:rsid w:val="00F86BBE"/>
    <w:rsid w:val="00F92408"/>
    <w:rsid w:val="00F9676F"/>
    <w:rsid w:val="00FD50E5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3809"/>
  <w15:docId w15:val="{C4AEE249-AA8A-4AA8-B795-220824C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99" w:right="2032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8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55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A4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Обычный (веб) Знак"/>
    <w:aliases w:val="2 обычный Знак"/>
    <w:basedOn w:val="a0"/>
    <w:link w:val="a9"/>
    <w:locked/>
    <w:rsid w:val="006B5D36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9">
    <w:name w:val="Normal (Web)"/>
    <w:aliases w:val="2 обычный"/>
    <w:basedOn w:val="a"/>
    <w:link w:val="a8"/>
    <w:unhideWhenUsed/>
    <w:qFormat/>
    <w:rsid w:val="006B5D36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en-US" w:eastAsia="ru-RU"/>
    </w:rPr>
  </w:style>
  <w:style w:type="paragraph" w:styleId="aa">
    <w:name w:val="No Spacing"/>
    <w:uiPriority w:val="1"/>
    <w:qFormat/>
    <w:rsid w:val="0014144C"/>
    <w:pPr>
      <w:widowControl/>
      <w:autoSpaceDE/>
      <w:autoSpaceDN/>
    </w:pPr>
    <w:rPr>
      <w:lang w:val="ru-RU"/>
    </w:rPr>
  </w:style>
  <w:style w:type="character" w:styleId="ab">
    <w:name w:val="Hyperlink"/>
    <w:basedOn w:val="a0"/>
    <w:uiPriority w:val="99"/>
    <w:unhideWhenUsed/>
    <w:rsid w:val="00AA6ED1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3368A4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3368A4"/>
    <w:pPr>
      <w:widowControl/>
      <w:autoSpaceDE/>
      <w:autoSpaceDN/>
    </w:pPr>
    <w:rPr>
      <w:rFonts w:ascii="Times New Roman" w:eastAsia="Calibri" w:hAnsi="Times New Roman" w:cs="Times New Roman"/>
      <w:kern w:val="2"/>
      <w:sz w:val="20"/>
      <w:szCs w:val="20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39"/>
    <w:rsid w:val="0002644F"/>
    <w:pPr>
      <w:widowControl/>
      <w:autoSpaceDE/>
      <w:autoSpaceDN/>
    </w:pPr>
    <w:rPr>
      <w:rFonts w:ascii="Times New Roman" w:eastAsia="Calibri" w:hAnsi="Times New Roman" w:cs="Times New Roman"/>
      <w:kern w:val="2"/>
      <w:sz w:val="20"/>
      <w:szCs w:val="20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benshchikova_ap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benshchikova_ap@admsurgut.ru" TargetMode="External"/><Relationship Id="rId5" Type="http://schemas.openxmlformats.org/officeDocument/2006/relationships/hyperlink" Target="mailto:grebenshchikova_ap@admsurgu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72738844-78924875.pdf</vt:lpstr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72738844-78924875.pdf</dc:title>
  <dc:creator>Толкачева Надежда Витальевна</dc:creator>
  <cp:lastModifiedBy>Васильева Елена Александровна</cp:lastModifiedBy>
  <cp:revision>2</cp:revision>
  <dcterms:created xsi:type="dcterms:W3CDTF">2026-06-17T08:32:00Z</dcterms:created>
  <dcterms:modified xsi:type="dcterms:W3CDTF">2026-06-17T08:32:00Z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2025-07-16T00:00:00Z</vt:filetime>
  </property>
  <property fmtid="{D5CDD505-2E9C-101B-9397-08002B2CF9AE}" pid="5" name="Producer">
    <vt:lpwstr>r7-office/2024.4.2.721</vt:lpwstr>
  </property>
</Properties>
</file>